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BD456C" w:rsidP="00BD4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A539ED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A539E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96AAE">
        <w:rPr>
          <w:rFonts w:ascii="Times New Roman" w:hAnsi="Times New Roman" w:cs="Times New Roman"/>
          <w:sz w:val="28"/>
          <w:szCs w:val="28"/>
        </w:rPr>
        <w:t xml:space="preserve">должность Костромской </w:t>
      </w:r>
      <w:proofErr w:type="gramStart"/>
      <w:r w:rsidR="00C96AA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C96AAE">
        <w:rPr>
          <w:rFonts w:ascii="Times New Roman" w:hAnsi="Times New Roman" w:cs="Times New Roman"/>
          <w:sz w:val="28"/>
          <w:szCs w:val="28"/>
        </w:rPr>
        <w:t xml:space="preserve"> Уполномоченный по правам человека в Костромской области</w:t>
      </w:r>
      <w:r w:rsidR="005A3803">
        <w:rPr>
          <w:rFonts w:ascii="Times New Roman" w:hAnsi="Times New Roman" w:cs="Times New Roman"/>
          <w:sz w:val="28"/>
          <w:szCs w:val="28"/>
        </w:rPr>
        <w:t>,</w:t>
      </w:r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6783F">
        <w:rPr>
          <w:rFonts w:ascii="Times New Roman" w:hAnsi="Times New Roman" w:cs="Times New Roman"/>
          <w:sz w:val="28"/>
          <w:szCs w:val="28"/>
        </w:rPr>
        <w:t xml:space="preserve">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548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783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415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541"/>
        <w:gridCol w:w="1870"/>
        <w:gridCol w:w="1099"/>
        <w:gridCol w:w="1915"/>
        <w:gridCol w:w="851"/>
        <w:gridCol w:w="992"/>
        <w:gridCol w:w="709"/>
        <w:gridCol w:w="992"/>
        <w:gridCol w:w="850"/>
        <w:gridCol w:w="851"/>
        <w:gridCol w:w="2126"/>
        <w:gridCol w:w="1354"/>
      </w:tblGrid>
      <w:tr w:rsidR="0096783F" w:rsidRPr="00356BC6" w:rsidTr="0096783F">
        <w:trPr>
          <w:trHeight w:val="848"/>
        </w:trPr>
        <w:tc>
          <w:tcPr>
            <w:tcW w:w="54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96783F" w:rsidRPr="00356BC6" w:rsidRDefault="005A3803" w:rsidP="0096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 w:rsidR="0096783F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gridSpan w:val="4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2126" w:type="dxa"/>
            <w:vMerge w:val="restart"/>
          </w:tcPr>
          <w:p w:rsidR="0096783F" w:rsidRPr="00356BC6" w:rsidRDefault="0096783F" w:rsidP="00E5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4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96783F" w:rsidRPr="00356BC6" w:rsidTr="0096783F">
        <w:trPr>
          <w:trHeight w:val="1030"/>
        </w:trPr>
        <w:tc>
          <w:tcPr>
            <w:tcW w:w="54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915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83F" w:rsidRPr="00356BC6" w:rsidRDefault="0096783F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83F" w:rsidRPr="009E2253" w:rsidTr="0096783F">
        <w:trPr>
          <w:trHeight w:val="1775"/>
        </w:trPr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 </w:t>
            </w:r>
          </w:p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</w:p>
          <w:p w:rsidR="0096783F" w:rsidRPr="009E2253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</w:t>
            </w:r>
            <w:r>
              <w:rPr>
                <w:rFonts w:ascii="Times New Roman" w:hAnsi="Times New Roman" w:cs="Times New Roman"/>
              </w:rPr>
              <w:softHyphen/>
              <w:t>ми</w:t>
            </w:r>
            <w:r>
              <w:rPr>
                <w:rFonts w:ascii="Times New Roman" w:hAnsi="Times New Roman" w:cs="Times New Roman"/>
              </w:rPr>
              <w:softHyphen/>
              <w:t>ро</w:t>
            </w:r>
            <w:r>
              <w:rPr>
                <w:rFonts w:ascii="Times New Roman" w:hAnsi="Times New Roman" w:cs="Times New Roman"/>
              </w:rPr>
              <w:softHyphen/>
              <w:t>вич</w:t>
            </w:r>
          </w:p>
        </w:tc>
        <w:tc>
          <w:tcPr>
            <w:tcW w:w="1099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15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(доля в праве 1/4)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(договор </w:t>
            </w:r>
            <w:r w:rsidRPr="00382E2D">
              <w:rPr>
                <w:rFonts w:ascii="Times New Roman" w:hAnsi="Times New Roman" w:cs="Times New Roman"/>
                <w:spacing w:val="-4"/>
              </w:rPr>
              <w:t>приватизации)</w:t>
            </w: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 xml:space="preserve">общая долевая (доля в праве </w:t>
            </w:r>
            <w:r>
              <w:rPr>
                <w:rFonts w:ascii="Times New Roman" w:hAnsi="Times New Roman" w:cs="Times New Roman"/>
              </w:rPr>
              <w:t>24</w:t>
            </w:r>
            <w:r w:rsidRPr="00A539ED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  <w:r w:rsidRPr="00A539ED">
              <w:rPr>
                <w:rFonts w:ascii="Times New Roman" w:hAnsi="Times New Roman" w:cs="Times New Roman"/>
              </w:rPr>
              <w:t>)</w:t>
            </w: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382E2D">
              <w:rPr>
                <w:rFonts w:ascii="Times New Roman" w:hAnsi="Times New Roman" w:cs="Times New Roman"/>
                <w:spacing w:val="-4"/>
              </w:rPr>
              <w:t>(наследование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09D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 заве</w:t>
            </w:r>
            <w:r>
              <w:rPr>
                <w:rFonts w:ascii="Times New Roman" w:hAnsi="Times New Roman" w:cs="Times New Roman"/>
              </w:rPr>
              <w:softHyphen/>
              <w:t>ща</w:t>
            </w:r>
            <w:r>
              <w:rPr>
                <w:rFonts w:ascii="Times New Roman" w:hAnsi="Times New Roman" w:cs="Times New Roman"/>
              </w:rPr>
              <w:softHyphen/>
              <w:t>нию)</w:t>
            </w: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81F">
              <w:rPr>
                <w:rFonts w:ascii="Times New Roman" w:hAnsi="Times New Roman" w:cs="Times New Roman"/>
              </w:rPr>
              <w:t>3</w:t>
            </w:r>
            <w:r w:rsidR="00AD2333">
              <w:rPr>
                <w:rFonts w:ascii="Times New Roman" w:hAnsi="Times New Roman" w:cs="Times New Roman"/>
              </w:rPr>
              <w:t>4</w:t>
            </w:r>
            <w:r w:rsidR="0075474D">
              <w:rPr>
                <w:rFonts w:ascii="Times New Roman" w:hAnsi="Times New Roman" w:cs="Times New Roman"/>
              </w:rPr>
              <w:t>93</w:t>
            </w:r>
            <w:r w:rsidR="0025481F">
              <w:rPr>
                <w:rFonts w:ascii="Times New Roman" w:hAnsi="Times New Roman" w:cs="Times New Roman"/>
              </w:rPr>
              <w:t>99</w:t>
            </w:r>
            <w:r w:rsidR="0075474D">
              <w:rPr>
                <w:rFonts w:ascii="Times New Roman" w:hAnsi="Times New Roman" w:cs="Times New Roman"/>
              </w:rPr>
              <w:t>,</w:t>
            </w:r>
            <w:r w:rsidR="0025481F">
              <w:rPr>
                <w:rFonts w:ascii="Times New Roman" w:hAnsi="Times New Roman" w:cs="Times New Roman"/>
              </w:rPr>
              <w:t>3</w:t>
            </w:r>
            <w:r w:rsidR="0075474D">
              <w:rPr>
                <w:rFonts w:ascii="Times New Roman" w:hAnsi="Times New Roman" w:cs="Times New Roman"/>
              </w:rPr>
              <w:t>8</w:t>
            </w:r>
          </w:p>
          <w:p w:rsidR="0025481F" w:rsidRPr="009E2253" w:rsidRDefault="0096783F" w:rsidP="00966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числе: доход по основному месту работы, </w:t>
            </w:r>
            <w:r w:rsidR="00B3380B">
              <w:rPr>
                <w:rFonts w:ascii="Times New Roman" w:hAnsi="Times New Roman" w:cs="Times New Roman"/>
              </w:rPr>
              <w:t xml:space="preserve">доход </w:t>
            </w:r>
            <w:r w:rsidR="00B3380B">
              <w:rPr>
                <w:rFonts w:ascii="Times New Roman" w:hAnsi="Times New Roman" w:cs="Times New Roman"/>
              </w:rPr>
              <w:br/>
            </w:r>
            <w:r w:rsidR="00B3228A">
              <w:rPr>
                <w:rFonts w:ascii="Times New Roman" w:hAnsi="Times New Roman" w:cs="Times New Roman"/>
              </w:rPr>
              <w:t>от вклада в банке</w:t>
            </w:r>
            <w:r w:rsidR="00B3380B">
              <w:rPr>
                <w:rFonts w:ascii="Times New Roman" w:hAnsi="Times New Roman" w:cs="Times New Roman"/>
              </w:rPr>
              <w:t>,</w:t>
            </w:r>
            <w:r w:rsidR="00B322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доход </w:t>
            </w:r>
            <w:r w:rsidR="0025481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 ценных бумаг, пенсия, социальные</w:t>
            </w:r>
            <w:r w:rsidR="005909D1">
              <w:rPr>
                <w:rFonts w:ascii="Times New Roman" w:hAnsi="Times New Roman" w:cs="Times New Roman"/>
              </w:rPr>
              <w:t xml:space="preserve"> </w:t>
            </w:r>
            <w:r w:rsidR="00E811C9">
              <w:rPr>
                <w:rFonts w:ascii="Times New Roman" w:hAnsi="Times New Roman" w:cs="Times New Roman"/>
              </w:rPr>
              <w:br/>
            </w:r>
            <w:r w:rsidR="005909D1">
              <w:rPr>
                <w:rFonts w:ascii="Times New Roman" w:hAnsi="Times New Roman" w:cs="Times New Roman"/>
              </w:rPr>
              <w:t>в</w:t>
            </w:r>
            <w:r w:rsidR="00B3228A">
              <w:rPr>
                <w:rFonts w:ascii="Times New Roman" w:hAnsi="Times New Roman" w:cs="Times New Roman"/>
              </w:rPr>
              <w:t>ып</w:t>
            </w:r>
            <w:r w:rsidR="005909D1">
              <w:rPr>
                <w:rFonts w:ascii="Times New Roman" w:hAnsi="Times New Roman" w:cs="Times New Roman"/>
              </w:rPr>
              <w:softHyphen/>
            </w:r>
            <w:r w:rsidR="00B3228A">
              <w:rPr>
                <w:rFonts w:ascii="Times New Roman" w:hAnsi="Times New Roman" w:cs="Times New Roman"/>
              </w:rPr>
              <w:t>латы</w:t>
            </w:r>
            <w:r w:rsidR="0025481F">
              <w:rPr>
                <w:rFonts w:ascii="Times New Roman" w:hAnsi="Times New Roman" w:cs="Times New Roman"/>
              </w:rPr>
              <w:t>,</w:t>
            </w:r>
            <w:r w:rsidR="005909D1">
              <w:rPr>
                <w:rFonts w:ascii="Times New Roman" w:hAnsi="Times New Roman" w:cs="Times New Roman"/>
              </w:rPr>
              <w:t xml:space="preserve"> </w:t>
            </w:r>
            <w:r w:rsidR="009662D5">
              <w:rPr>
                <w:rFonts w:ascii="Times New Roman" w:hAnsi="Times New Roman" w:cs="Times New Roman"/>
              </w:rPr>
              <w:t xml:space="preserve">пособие по временной </w:t>
            </w:r>
            <w:r w:rsidR="009662D5" w:rsidRPr="00B244B2">
              <w:rPr>
                <w:rFonts w:ascii="Times New Roman" w:hAnsi="Times New Roman" w:cs="Times New Roman"/>
                <w:spacing w:val="-6"/>
              </w:rPr>
              <w:t>нетрудоспособности)</w:t>
            </w:r>
            <w:bookmarkStart w:id="0" w:name="_GoBack"/>
            <w:bookmarkEnd w:id="0"/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3F" w:rsidRPr="009E2253" w:rsidTr="0096783F"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915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>общая долевая (доля в праве 1/4)</w:t>
            </w:r>
            <w:r>
              <w:rPr>
                <w:rFonts w:ascii="Times New Roman" w:hAnsi="Times New Roman" w:cs="Times New Roman"/>
              </w:rPr>
              <w:t xml:space="preserve"> (договор прива</w:t>
            </w:r>
            <w:r>
              <w:rPr>
                <w:rFonts w:ascii="Times New Roman" w:hAnsi="Times New Roman" w:cs="Times New Roman"/>
              </w:rPr>
              <w:softHyphen/>
              <w:t>ти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зации)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Pr="00A539ED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</w:tc>
        <w:tc>
          <w:tcPr>
            <w:tcW w:w="851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481F">
              <w:rPr>
                <w:rFonts w:ascii="Times New Roman" w:hAnsi="Times New Roman" w:cs="Times New Roman"/>
              </w:rPr>
              <w:t>962865</w:t>
            </w:r>
            <w:r>
              <w:rPr>
                <w:rFonts w:ascii="Times New Roman" w:hAnsi="Times New Roman" w:cs="Times New Roman"/>
              </w:rPr>
              <w:t>,</w:t>
            </w:r>
            <w:r w:rsidR="0025481F">
              <w:rPr>
                <w:rFonts w:ascii="Times New Roman" w:hAnsi="Times New Roman" w:cs="Times New Roman"/>
              </w:rPr>
              <w:t>76</w:t>
            </w:r>
          </w:p>
          <w:p w:rsidR="001F6F9E" w:rsidRDefault="0096783F" w:rsidP="001F6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числе: доход по основному месту работы, доход </w:t>
            </w:r>
            <w:r w:rsidR="005909D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 педагогической деятельности, доход от вклада                 в банке, пенсия, социальные выплаты</w:t>
            </w:r>
            <w:r w:rsidR="0025481F">
              <w:rPr>
                <w:rFonts w:ascii="Times New Roman" w:hAnsi="Times New Roman" w:cs="Times New Roman"/>
              </w:rPr>
              <w:t>)</w:t>
            </w:r>
            <w:r w:rsidR="001F6F9E">
              <w:rPr>
                <w:rFonts w:ascii="Times New Roman" w:hAnsi="Times New Roman" w:cs="Times New Roman"/>
              </w:rPr>
              <w:t xml:space="preserve"> </w:t>
            </w:r>
          </w:p>
          <w:p w:rsidR="0096783F" w:rsidRPr="009E2253" w:rsidRDefault="0096783F" w:rsidP="001F6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133B41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519A4"/>
    <w:rsid w:val="000624AF"/>
    <w:rsid w:val="000E79D5"/>
    <w:rsid w:val="00133B41"/>
    <w:rsid w:val="00140DB2"/>
    <w:rsid w:val="001F6F9E"/>
    <w:rsid w:val="0025481F"/>
    <w:rsid w:val="00356BC6"/>
    <w:rsid w:val="00382E2D"/>
    <w:rsid w:val="00394701"/>
    <w:rsid w:val="00524A01"/>
    <w:rsid w:val="00560EF2"/>
    <w:rsid w:val="005909D1"/>
    <w:rsid w:val="005A3803"/>
    <w:rsid w:val="005A7407"/>
    <w:rsid w:val="0061342D"/>
    <w:rsid w:val="006558AF"/>
    <w:rsid w:val="006C2AF6"/>
    <w:rsid w:val="006D31FF"/>
    <w:rsid w:val="00702C7D"/>
    <w:rsid w:val="0075474D"/>
    <w:rsid w:val="00864875"/>
    <w:rsid w:val="009662D5"/>
    <w:rsid w:val="0096783F"/>
    <w:rsid w:val="0099678F"/>
    <w:rsid w:val="009E2253"/>
    <w:rsid w:val="00A17BE6"/>
    <w:rsid w:val="00A539ED"/>
    <w:rsid w:val="00AD2333"/>
    <w:rsid w:val="00B3228A"/>
    <w:rsid w:val="00B3380B"/>
    <w:rsid w:val="00BD456C"/>
    <w:rsid w:val="00C33845"/>
    <w:rsid w:val="00C755F0"/>
    <w:rsid w:val="00C96AAE"/>
    <w:rsid w:val="00D613D8"/>
    <w:rsid w:val="00D64027"/>
    <w:rsid w:val="00E5776B"/>
    <w:rsid w:val="00E811C9"/>
    <w:rsid w:val="00EE2C53"/>
    <w:rsid w:val="00F94602"/>
    <w:rsid w:val="00FD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9DD1-85C4-43B1-BB3D-B52F41E2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2019-04-03T05:53:00Z</cp:lastPrinted>
  <dcterms:created xsi:type="dcterms:W3CDTF">2018-04-11T08:51:00Z</dcterms:created>
  <dcterms:modified xsi:type="dcterms:W3CDTF">2021-04-14T05:53:00Z</dcterms:modified>
</cp:coreProperties>
</file>