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B5" w:rsidRDefault="00DF4B9A" w:rsidP="003A645C">
      <w:pPr>
        <w:autoSpaceDE w:val="0"/>
        <w:adjustRightInd w:val="0"/>
        <w:spacing w:line="276" w:lineRule="auto"/>
        <w:ind w:left="4820" w:right="-1"/>
        <w:jc w:val="center"/>
        <w:rPr>
          <w:bCs/>
        </w:rPr>
      </w:pPr>
      <w:bookmarkStart w:id="0" w:name="_GoBack"/>
      <w:bookmarkEnd w:id="0"/>
      <w:r>
        <w:rPr>
          <w:bCs/>
        </w:rPr>
        <w:t xml:space="preserve">Приложение </w:t>
      </w:r>
    </w:p>
    <w:p w:rsidR="00212BB5" w:rsidRDefault="00DF4B9A" w:rsidP="003A645C">
      <w:pPr>
        <w:autoSpaceDE w:val="0"/>
        <w:adjustRightInd w:val="0"/>
        <w:spacing w:line="276" w:lineRule="auto"/>
        <w:ind w:left="4820" w:right="-1"/>
        <w:jc w:val="center"/>
        <w:rPr>
          <w:bCs/>
        </w:rPr>
      </w:pPr>
      <w:r>
        <w:rPr>
          <w:bCs/>
        </w:rPr>
        <w:t xml:space="preserve">к распоряжению Уполномоченного </w:t>
      </w:r>
    </w:p>
    <w:p w:rsidR="00212BB5" w:rsidRDefault="00DF4B9A" w:rsidP="003A645C">
      <w:pPr>
        <w:autoSpaceDE w:val="0"/>
        <w:adjustRightInd w:val="0"/>
        <w:spacing w:line="276" w:lineRule="auto"/>
        <w:ind w:left="4820" w:right="-1"/>
        <w:jc w:val="center"/>
        <w:rPr>
          <w:bCs/>
        </w:rPr>
      </w:pPr>
      <w:r>
        <w:rPr>
          <w:bCs/>
        </w:rPr>
        <w:t xml:space="preserve">по правам человека в Костромской области от 16 декабря 2013 года № 50-р </w:t>
      </w:r>
    </w:p>
    <w:p w:rsidR="00212BB5" w:rsidRDefault="00DF4B9A" w:rsidP="003A645C">
      <w:pPr>
        <w:autoSpaceDE w:val="0"/>
        <w:adjustRightInd w:val="0"/>
        <w:spacing w:line="276" w:lineRule="auto"/>
        <w:ind w:left="4820" w:right="-1"/>
        <w:jc w:val="center"/>
        <w:rPr>
          <w:bCs/>
        </w:rPr>
      </w:pPr>
      <w:r>
        <w:rPr>
          <w:bCs/>
        </w:rPr>
        <w:t xml:space="preserve">(с изм. от 1 сентября 2015 года № 33-р, </w:t>
      </w:r>
    </w:p>
    <w:p w:rsidR="00212BB5" w:rsidRDefault="00DF4B9A" w:rsidP="003A645C">
      <w:pPr>
        <w:autoSpaceDE w:val="0"/>
        <w:adjustRightInd w:val="0"/>
        <w:spacing w:line="276" w:lineRule="auto"/>
        <w:ind w:left="4820" w:right="-1"/>
        <w:jc w:val="center"/>
        <w:rPr>
          <w:bCs/>
        </w:rPr>
      </w:pPr>
      <w:r>
        <w:rPr>
          <w:bCs/>
        </w:rPr>
        <w:t xml:space="preserve">от 27 февраля 2017 года № 17-р, </w:t>
      </w:r>
    </w:p>
    <w:p w:rsidR="00212BB5" w:rsidRDefault="00DF4B9A" w:rsidP="003A645C">
      <w:pPr>
        <w:autoSpaceDE w:val="0"/>
        <w:adjustRightInd w:val="0"/>
        <w:spacing w:line="276" w:lineRule="auto"/>
        <w:ind w:left="4820" w:right="-1"/>
        <w:jc w:val="center"/>
        <w:rPr>
          <w:bCs/>
        </w:rPr>
      </w:pPr>
      <w:r>
        <w:rPr>
          <w:bCs/>
        </w:rPr>
        <w:t xml:space="preserve">от 12 декабря 2019 года № 67-р, </w:t>
      </w:r>
    </w:p>
    <w:p w:rsidR="00E56FCC" w:rsidRPr="006728BE" w:rsidRDefault="00DF4B9A" w:rsidP="003A645C">
      <w:pPr>
        <w:autoSpaceDE w:val="0"/>
        <w:adjustRightInd w:val="0"/>
        <w:spacing w:line="276" w:lineRule="auto"/>
        <w:ind w:left="4820" w:right="-1"/>
        <w:jc w:val="center"/>
        <w:rPr>
          <w:b/>
          <w:bCs/>
        </w:rPr>
      </w:pPr>
      <w:r>
        <w:rPr>
          <w:bCs/>
        </w:rPr>
        <w:t xml:space="preserve">от </w:t>
      </w:r>
      <w:r w:rsidR="00212BB5">
        <w:rPr>
          <w:bCs/>
        </w:rPr>
        <w:t>31 августа 2020 года 30-р)</w:t>
      </w:r>
    </w:p>
    <w:p w:rsidR="00E56FCC" w:rsidRDefault="00E56FCC" w:rsidP="003A645C">
      <w:pPr>
        <w:pStyle w:val="ab"/>
        <w:spacing w:line="276" w:lineRule="auto"/>
        <w:ind w:right="-81" w:firstLine="19"/>
        <w:rPr>
          <w:b w:val="0"/>
          <w:bCs w:val="0"/>
          <w:sz w:val="24"/>
          <w:szCs w:val="24"/>
        </w:rPr>
      </w:pPr>
    </w:p>
    <w:p w:rsidR="00E56FCC" w:rsidRDefault="00E56FCC" w:rsidP="003A645C">
      <w:pPr>
        <w:pStyle w:val="ab"/>
        <w:spacing w:line="276" w:lineRule="auto"/>
        <w:ind w:left="4395" w:right="-81" w:firstLine="19"/>
        <w:rPr>
          <w:b w:val="0"/>
          <w:bCs w:val="0"/>
          <w:sz w:val="24"/>
          <w:szCs w:val="24"/>
        </w:rPr>
      </w:pPr>
    </w:p>
    <w:p w:rsidR="00AF5187" w:rsidRDefault="009746D7" w:rsidP="003A645C">
      <w:pPr>
        <w:pStyle w:val="1"/>
        <w:spacing w:line="276" w:lineRule="auto"/>
        <w:ind w:firstLine="0"/>
      </w:pPr>
      <w:r>
        <w:t>ПОЛОЖЕНИЕ</w:t>
      </w:r>
    </w:p>
    <w:p w:rsidR="00AF5187" w:rsidRDefault="00AF5187" w:rsidP="003A645C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об Аппарате Уполномоченного по правам человека </w:t>
      </w:r>
    </w:p>
    <w:p w:rsidR="00AF5187" w:rsidRDefault="00AF5187" w:rsidP="003A645C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в Костромской области </w:t>
      </w:r>
    </w:p>
    <w:p w:rsidR="003A645C" w:rsidRDefault="003A645C" w:rsidP="003A645C">
      <w:pPr>
        <w:spacing w:line="276" w:lineRule="auto"/>
        <w:jc w:val="center"/>
        <w:rPr>
          <w:sz w:val="28"/>
        </w:rPr>
      </w:pPr>
    </w:p>
    <w:p w:rsidR="00AF5187" w:rsidRDefault="00AF5187" w:rsidP="003A645C">
      <w:pPr>
        <w:spacing w:line="276" w:lineRule="auto"/>
        <w:jc w:val="center"/>
        <w:rPr>
          <w:sz w:val="28"/>
        </w:rPr>
      </w:pPr>
      <w:r>
        <w:rPr>
          <w:sz w:val="28"/>
          <w:lang w:val="en-US"/>
        </w:rPr>
        <w:t>I</w:t>
      </w:r>
      <w:r w:rsidRPr="00AB47C5">
        <w:rPr>
          <w:sz w:val="28"/>
        </w:rPr>
        <w:t xml:space="preserve">. </w:t>
      </w:r>
      <w:r>
        <w:rPr>
          <w:sz w:val="28"/>
        </w:rPr>
        <w:t>Общие положения</w:t>
      </w:r>
    </w:p>
    <w:p w:rsidR="003A645C" w:rsidRDefault="003A645C" w:rsidP="003A645C">
      <w:pPr>
        <w:spacing w:line="276" w:lineRule="auto"/>
        <w:jc w:val="center"/>
        <w:rPr>
          <w:sz w:val="28"/>
        </w:rPr>
      </w:pPr>
    </w:p>
    <w:p w:rsidR="008600A0" w:rsidRPr="008C4D4E" w:rsidRDefault="00982460" w:rsidP="0098246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5187" w:rsidRPr="008C4D4E">
        <w:rPr>
          <w:sz w:val="28"/>
          <w:szCs w:val="28"/>
        </w:rPr>
        <w:t>Настоящее Положение в соответствии со статьей 20 Закона Костро</w:t>
      </w:r>
      <w:r w:rsidR="00AF5187" w:rsidRPr="008C4D4E">
        <w:rPr>
          <w:sz w:val="28"/>
          <w:szCs w:val="28"/>
        </w:rPr>
        <w:t>м</w:t>
      </w:r>
      <w:r w:rsidR="00AF5187" w:rsidRPr="008C4D4E">
        <w:rPr>
          <w:sz w:val="28"/>
          <w:szCs w:val="28"/>
        </w:rPr>
        <w:t>ской области от 29 декабря 2010 года № 24-5-ЗКО «Об Уполн</w:t>
      </w:r>
      <w:r w:rsidR="00AF5187" w:rsidRPr="008C4D4E">
        <w:rPr>
          <w:sz w:val="28"/>
          <w:szCs w:val="28"/>
        </w:rPr>
        <w:t>о</w:t>
      </w:r>
      <w:r w:rsidR="00AF5187" w:rsidRPr="008C4D4E">
        <w:rPr>
          <w:sz w:val="28"/>
          <w:szCs w:val="28"/>
        </w:rPr>
        <w:t xml:space="preserve">моченном </w:t>
      </w:r>
      <w:r w:rsidR="00E05D47">
        <w:rPr>
          <w:sz w:val="28"/>
          <w:szCs w:val="28"/>
        </w:rPr>
        <w:br/>
      </w:r>
      <w:r w:rsidR="00AF5187" w:rsidRPr="008C4D4E">
        <w:rPr>
          <w:sz w:val="28"/>
          <w:szCs w:val="28"/>
        </w:rPr>
        <w:t>по правам человека в Костромской области» определяет основные требов</w:t>
      </w:r>
      <w:r w:rsidR="00AF5187" w:rsidRPr="008C4D4E">
        <w:rPr>
          <w:sz w:val="28"/>
          <w:szCs w:val="28"/>
        </w:rPr>
        <w:t>а</w:t>
      </w:r>
      <w:r w:rsidR="00AF5187" w:rsidRPr="008C4D4E">
        <w:rPr>
          <w:sz w:val="28"/>
          <w:szCs w:val="28"/>
        </w:rPr>
        <w:t xml:space="preserve">ния по организации </w:t>
      </w:r>
      <w:r w:rsidR="000462ED" w:rsidRPr="008C4D4E">
        <w:rPr>
          <w:sz w:val="28"/>
          <w:szCs w:val="28"/>
        </w:rPr>
        <w:t>труда</w:t>
      </w:r>
      <w:r w:rsidR="00964693" w:rsidRPr="008C4D4E">
        <w:rPr>
          <w:sz w:val="28"/>
          <w:szCs w:val="28"/>
        </w:rPr>
        <w:t xml:space="preserve"> работников </w:t>
      </w:r>
      <w:r w:rsidR="000462ED" w:rsidRPr="008C4D4E">
        <w:rPr>
          <w:sz w:val="28"/>
          <w:szCs w:val="28"/>
        </w:rPr>
        <w:t>Государственного органа Костромской области «</w:t>
      </w:r>
      <w:r w:rsidR="00F2752F" w:rsidRPr="008C4D4E">
        <w:rPr>
          <w:sz w:val="28"/>
          <w:szCs w:val="28"/>
        </w:rPr>
        <w:t>Уполномоченн</w:t>
      </w:r>
      <w:r w:rsidR="000462ED" w:rsidRPr="008C4D4E">
        <w:rPr>
          <w:sz w:val="28"/>
          <w:szCs w:val="28"/>
        </w:rPr>
        <w:t>ый</w:t>
      </w:r>
      <w:r w:rsidR="00F2752F" w:rsidRPr="008C4D4E">
        <w:rPr>
          <w:sz w:val="28"/>
          <w:szCs w:val="28"/>
        </w:rPr>
        <w:t xml:space="preserve"> по правам человека в К</w:t>
      </w:r>
      <w:r w:rsidR="00F2752F" w:rsidRPr="008C4D4E">
        <w:rPr>
          <w:sz w:val="28"/>
          <w:szCs w:val="28"/>
        </w:rPr>
        <w:t>о</w:t>
      </w:r>
      <w:r w:rsidR="00F2752F" w:rsidRPr="008C4D4E">
        <w:rPr>
          <w:sz w:val="28"/>
          <w:szCs w:val="28"/>
        </w:rPr>
        <w:t>стромской области</w:t>
      </w:r>
      <w:r w:rsidR="000462ED" w:rsidRPr="008C4D4E">
        <w:rPr>
          <w:sz w:val="28"/>
          <w:szCs w:val="28"/>
        </w:rPr>
        <w:t xml:space="preserve"> и его аппарат», обеспечивающих деятельность Уполномоченного по правам чел</w:t>
      </w:r>
      <w:r w:rsidR="000462ED" w:rsidRPr="008C4D4E">
        <w:rPr>
          <w:sz w:val="28"/>
          <w:szCs w:val="28"/>
        </w:rPr>
        <w:t>о</w:t>
      </w:r>
      <w:r w:rsidR="000462ED" w:rsidRPr="008C4D4E">
        <w:rPr>
          <w:sz w:val="28"/>
          <w:szCs w:val="28"/>
        </w:rPr>
        <w:t>века в Костромской области (далее – Аппарат)</w:t>
      </w:r>
      <w:r w:rsidR="003018E1" w:rsidRPr="008C4D4E">
        <w:rPr>
          <w:spacing w:val="-2"/>
          <w:sz w:val="28"/>
          <w:szCs w:val="28"/>
        </w:rPr>
        <w:t>.</w:t>
      </w:r>
    </w:p>
    <w:p w:rsidR="00AF5187" w:rsidRPr="008C4D4E" w:rsidRDefault="00982460" w:rsidP="0098246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 w:rsidR="00F2752F" w:rsidRPr="008C4D4E">
        <w:rPr>
          <w:spacing w:val="-2"/>
          <w:sz w:val="28"/>
          <w:szCs w:val="28"/>
        </w:rPr>
        <w:t>А</w:t>
      </w:r>
      <w:r w:rsidR="00AF5187" w:rsidRPr="008C4D4E">
        <w:rPr>
          <w:spacing w:val="-2"/>
          <w:sz w:val="28"/>
          <w:szCs w:val="28"/>
        </w:rPr>
        <w:t xml:space="preserve">ппарат в своей работе </w:t>
      </w:r>
      <w:r w:rsidR="00317DC2" w:rsidRPr="008C4D4E">
        <w:rPr>
          <w:spacing w:val="-2"/>
          <w:sz w:val="28"/>
          <w:szCs w:val="28"/>
        </w:rPr>
        <w:t>по обеспечению деятельности Уполномоче</w:t>
      </w:r>
      <w:r w:rsidR="00317DC2" w:rsidRPr="008C4D4E">
        <w:rPr>
          <w:spacing w:val="-2"/>
          <w:sz w:val="28"/>
          <w:szCs w:val="28"/>
        </w:rPr>
        <w:t>н</w:t>
      </w:r>
      <w:r w:rsidR="00317DC2" w:rsidRPr="008C4D4E">
        <w:rPr>
          <w:spacing w:val="-2"/>
          <w:sz w:val="28"/>
          <w:szCs w:val="28"/>
        </w:rPr>
        <w:t xml:space="preserve">ного </w:t>
      </w:r>
      <w:r w:rsidR="00AF5187" w:rsidRPr="008C4D4E">
        <w:rPr>
          <w:sz w:val="28"/>
          <w:szCs w:val="28"/>
        </w:rPr>
        <w:t>руководству</w:t>
      </w:r>
      <w:r w:rsidR="000462ED" w:rsidRPr="008C4D4E">
        <w:rPr>
          <w:sz w:val="28"/>
          <w:szCs w:val="28"/>
        </w:rPr>
        <w:t>е</w:t>
      </w:r>
      <w:r w:rsidR="00AF5187" w:rsidRPr="008C4D4E">
        <w:rPr>
          <w:sz w:val="28"/>
          <w:szCs w:val="28"/>
        </w:rPr>
        <w:t>тся Конституцией Российской Федерации</w:t>
      </w:r>
      <w:r w:rsidR="00560284" w:rsidRPr="008C4D4E">
        <w:rPr>
          <w:sz w:val="28"/>
          <w:szCs w:val="28"/>
        </w:rPr>
        <w:t>, Ф</w:t>
      </w:r>
      <w:r w:rsidR="00560284" w:rsidRPr="008C4D4E">
        <w:rPr>
          <w:sz w:val="28"/>
          <w:szCs w:val="28"/>
        </w:rPr>
        <w:t>е</w:t>
      </w:r>
      <w:r w:rsidR="00560284" w:rsidRPr="008C4D4E">
        <w:rPr>
          <w:sz w:val="28"/>
          <w:szCs w:val="28"/>
        </w:rPr>
        <w:t xml:space="preserve">деральным конституционным </w:t>
      </w:r>
      <w:hyperlink r:id="rId9" w:history="1">
        <w:r w:rsidR="00560284" w:rsidRPr="008C4D4E">
          <w:rPr>
            <w:sz w:val="28"/>
            <w:szCs w:val="28"/>
          </w:rPr>
          <w:t>закон</w:t>
        </w:r>
      </w:hyperlink>
      <w:r w:rsidR="00560284" w:rsidRPr="008C4D4E">
        <w:rPr>
          <w:sz w:val="28"/>
          <w:szCs w:val="28"/>
        </w:rPr>
        <w:t>ом «Об Уполномоченном по правам человека в Ро</w:t>
      </w:r>
      <w:r w:rsidR="00560284" w:rsidRPr="008C4D4E">
        <w:rPr>
          <w:sz w:val="28"/>
          <w:szCs w:val="28"/>
        </w:rPr>
        <w:t>с</w:t>
      </w:r>
      <w:r w:rsidR="00560284" w:rsidRPr="008C4D4E">
        <w:rPr>
          <w:sz w:val="28"/>
          <w:szCs w:val="28"/>
        </w:rPr>
        <w:t xml:space="preserve">сийской Федерации», иными </w:t>
      </w:r>
      <w:r w:rsidR="00AF5187" w:rsidRPr="008C4D4E">
        <w:rPr>
          <w:sz w:val="28"/>
          <w:szCs w:val="28"/>
        </w:rPr>
        <w:t>федеральными конституц</w:t>
      </w:r>
      <w:r w:rsidR="00AF5187" w:rsidRPr="008C4D4E">
        <w:rPr>
          <w:sz w:val="28"/>
          <w:szCs w:val="28"/>
        </w:rPr>
        <w:t>и</w:t>
      </w:r>
      <w:r w:rsidR="00AF5187" w:rsidRPr="008C4D4E">
        <w:rPr>
          <w:sz w:val="28"/>
          <w:szCs w:val="28"/>
        </w:rPr>
        <w:t xml:space="preserve">онными законами, </w:t>
      </w:r>
      <w:r w:rsidR="00E56FCC" w:rsidRPr="003A645C">
        <w:rPr>
          <w:sz w:val="28"/>
          <w:szCs w:val="28"/>
        </w:rPr>
        <w:t>Федеральным законом «Об уполномоченных по пр</w:t>
      </w:r>
      <w:r w:rsidR="00E56FCC" w:rsidRPr="003A645C">
        <w:rPr>
          <w:sz w:val="28"/>
          <w:szCs w:val="28"/>
        </w:rPr>
        <w:t>а</w:t>
      </w:r>
      <w:r w:rsidR="00E56FCC" w:rsidRPr="003A645C">
        <w:rPr>
          <w:sz w:val="28"/>
          <w:szCs w:val="28"/>
        </w:rPr>
        <w:t>вам человека в субъектах Российской Федерации»,</w:t>
      </w:r>
      <w:r w:rsidR="00E56FCC">
        <w:rPr>
          <w:b/>
          <w:sz w:val="28"/>
          <w:szCs w:val="28"/>
        </w:rPr>
        <w:t xml:space="preserve"> </w:t>
      </w:r>
      <w:r w:rsidR="00560284" w:rsidRPr="008C4D4E">
        <w:rPr>
          <w:sz w:val="28"/>
          <w:szCs w:val="28"/>
        </w:rPr>
        <w:t>Федеральным законом «Об общих принципах орг</w:t>
      </w:r>
      <w:r w:rsidR="00560284" w:rsidRPr="008C4D4E">
        <w:rPr>
          <w:sz w:val="28"/>
          <w:szCs w:val="28"/>
        </w:rPr>
        <w:t>а</w:t>
      </w:r>
      <w:r w:rsidR="00560284" w:rsidRPr="008C4D4E">
        <w:rPr>
          <w:sz w:val="28"/>
          <w:szCs w:val="28"/>
        </w:rPr>
        <w:t xml:space="preserve">низации законодательных (представительных) и исполнительных органов государственной власти субъектов Российской Федерации», </w:t>
      </w:r>
      <w:r w:rsidR="00AF5187" w:rsidRPr="008C4D4E">
        <w:rPr>
          <w:sz w:val="28"/>
          <w:szCs w:val="28"/>
        </w:rPr>
        <w:t>Федеральным законом «О государственной службе Российской Федерации», иными фед</w:t>
      </w:r>
      <w:r w:rsidR="00AF5187" w:rsidRPr="008C4D4E">
        <w:rPr>
          <w:sz w:val="28"/>
          <w:szCs w:val="28"/>
        </w:rPr>
        <w:t>е</w:t>
      </w:r>
      <w:r w:rsidR="00AF5187" w:rsidRPr="008C4D4E">
        <w:rPr>
          <w:sz w:val="28"/>
          <w:szCs w:val="28"/>
        </w:rPr>
        <w:t>ральными законами, указами и распоряжениями Президента Российской Ф</w:t>
      </w:r>
      <w:r w:rsidR="00AF5187" w:rsidRPr="008C4D4E">
        <w:rPr>
          <w:sz w:val="28"/>
          <w:szCs w:val="28"/>
        </w:rPr>
        <w:t>е</w:t>
      </w:r>
      <w:r w:rsidR="00AF5187" w:rsidRPr="008C4D4E">
        <w:rPr>
          <w:sz w:val="28"/>
          <w:szCs w:val="28"/>
        </w:rPr>
        <w:t>дерации, постановлениями и распоряжениями Правительства Российской Федерации, Уставом Костромской области, Законом Костромской области «Об Уполномоченном по правам человека в Костромской области», Зак</w:t>
      </w:r>
      <w:r w:rsidR="00AF5187" w:rsidRPr="008C4D4E">
        <w:rPr>
          <w:sz w:val="28"/>
          <w:szCs w:val="28"/>
        </w:rPr>
        <w:t>о</w:t>
      </w:r>
      <w:r w:rsidR="00AF5187" w:rsidRPr="008C4D4E">
        <w:rPr>
          <w:sz w:val="28"/>
          <w:szCs w:val="28"/>
        </w:rPr>
        <w:t>ном Костромской области</w:t>
      </w:r>
      <w:r w:rsidR="00560284" w:rsidRPr="008C4D4E">
        <w:rPr>
          <w:sz w:val="28"/>
          <w:szCs w:val="28"/>
        </w:rPr>
        <w:t xml:space="preserve"> </w:t>
      </w:r>
      <w:r w:rsidR="00AF5187" w:rsidRPr="008C4D4E">
        <w:rPr>
          <w:sz w:val="28"/>
          <w:szCs w:val="28"/>
        </w:rPr>
        <w:t>«О государственной гражданской службе Костромской области», иными законами Костромской области, норм</w:t>
      </w:r>
      <w:r w:rsidR="00AF5187" w:rsidRPr="008C4D4E">
        <w:rPr>
          <w:sz w:val="28"/>
          <w:szCs w:val="28"/>
        </w:rPr>
        <w:t>а</w:t>
      </w:r>
      <w:r w:rsidR="00AF5187" w:rsidRPr="008C4D4E">
        <w:rPr>
          <w:sz w:val="28"/>
          <w:szCs w:val="28"/>
        </w:rPr>
        <w:t xml:space="preserve">тивными правовыми актами Костромской области, настоящим Положением, иными актами, </w:t>
      </w:r>
      <w:r w:rsidR="00AF5187" w:rsidRPr="008C4D4E">
        <w:rPr>
          <w:sz w:val="28"/>
          <w:szCs w:val="28"/>
        </w:rPr>
        <w:lastRenderedPageBreak/>
        <w:t>утвержденными Уполномоченным, а также распоряжениями и указаниями Уполномоченного.</w:t>
      </w:r>
    </w:p>
    <w:p w:rsidR="00AF5187" w:rsidRPr="008C4D4E" w:rsidRDefault="00AF5187" w:rsidP="003A645C">
      <w:pPr>
        <w:spacing w:line="276" w:lineRule="auto"/>
        <w:ind w:firstLine="709"/>
        <w:jc w:val="both"/>
        <w:rPr>
          <w:sz w:val="28"/>
          <w:szCs w:val="28"/>
        </w:rPr>
      </w:pPr>
      <w:r w:rsidRPr="008C4D4E">
        <w:rPr>
          <w:sz w:val="28"/>
          <w:szCs w:val="28"/>
        </w:rPr>
        <w:t>3. Юридический адрес Государственного органа Костромской о</w:t>
      </w:r>
      <w:r w:rsidRPr="008C4D4E">
        <w:rPr>
          <w:sz w:val="28"/>
          <w:szCs w:val="28"/>
        </w:rPr>
        <w:t>б</w:t>
      </w:r>
      <w:r w:rsidRPr="008C4D4E">
        <w:rPr>
          <w:sz w:val="28"/>
          <w:szCs w:val="28"/>
        </w:rPr>
        <w:t>ласти «Уполномоченный по правам человека в Костромской области и его апп</w:t>
      </w:r>
      <w:r w:rsidRPr="008C4D4E">
        <w:rPr>
          <w:sz w:val="28"/>
          <w:szCs w:val="28"/>
        </w:rPr>
        <w:t>а</w:t>
      </w:r>
      <w:r w:rsidRPr="008C4D4E">
        <w:rPr>
          <w:sz w:val="28"/>
          <w:szCs w:val="28"/>
        </w:rPr>
        <w:t>рат» — 156000, г</w:t>
      </w:r>
      <w:r w:rsidR="00964693" w:rsidRPr="008C4D4E">
        <w:rPr>
          <w:sz w:val="28"/>
          <w:szCs w:val="28"/>
        </w:rPr>
        <w:t>ород</w:t>
      </w:r>
      <w:r w:rsidRPr="008C4D4E">
        <w:rPr>
          <w:sz w:val="28"/>
          <w:szCs w:val="28"/>
        </w:rPr>
        <w:t xml:space="preserve"> Кострома, ул</w:t>
      </w:r>
      <w:r w:rsidR="00964693" w:rsidRPr="008C4D4E">
        <w:rPr>
          <w:sz w:val="28"/>
          <w:szCs w:val="28"/>
        </w:rPr>
        <w:t>ица</w:t>
      </w:r>
      <w:r w:rsidRPr="008C4D4E">
        <w:rPr>
          <w:sz w:val="28"/>
          <w:szCs w:val="28"/>
        </w:rPr>
        <w:t xml:space="preserve"> Советская, дом 9а.</w:t>
      </w:r>
    </w:p>
    <w:p w:rsidR="003A645C" w:rsidRDefault="003A645C" w:rsidP="003A645C">
      <w:pPr>
        <w:pStyle w:val="aa"/>
        <w:spacing w:before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5187" w:rsidRPr="008C4D4E" w:rsidRDefault="00AF5187" w:rsidP="003A645C">
      <w:pPr>
        <w:pStyle w:val="aa"/>
        <w:spacing w:before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4D4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4D4E">
        <w:rPr>
          <w:rFonts w:ascii="Times New Roman" w:hAnsi="Times New Roman" w:cs="Times New Roman"/>
          <w:sz w:val="28"/>
          <w:szCs w:val="28"/>
        </w:rPr>
        <w:t>. Задачи и функции Аппарата</w:t>
      </w:r>
    </w:p>
    <w:p w:rsidR="003A645C" w:rsidRDefault="003A645C" w:rsidP="003A645C">
      <w:pPr>
        <w:pStyle w:val="aa"/>
        <w:spacing w:before="0"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AF5187" w:rsidRPr="008C4D4E" w:rsidRDefault="00AF5187" w:rsidP="003A645C">
      <w:pPr>
        <w:pStyle w:val="aa"/>
        <w:spacing w:before="0"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8C4D4E">
        <w:rPr>
          <w:rFonts w:ascii="Times New Roman" w:hAnsi="Times New Roman" w:cs="Times New Roman"/>
          <w:spacing w:val="-2"/>
          <w:sz w:val="28"/>
          <w:szCs w:val="28"/>
        </w:rPr>
        <w:t>4. Задачами Аппарата являются юрид</w:t>
      </w:r>
      <w:r w:rsidR="00CD7AE1" w:rsidRPr="008C4D4E">
        <w:rPr>
          <w:rFonts w:ascii="Times New Roman" w:hAnsi="Times New Roman" w:cs="Times New Roman"/>
          <w:spacing w:val="-2"/>
          <w:sz w:val="28"/>
          <w:szCs w:val="28"/>
        </w:rPr>
        <w:t xml:space="preserve">ическое, организационное, </w:t>
      </w:r>
      <w:r w:rsidRPr="005C63FF">
        <w:rPr>
          <w:rFonts w:ascii="Times New Roman" w:hAnsi="Times New Roman" w:cs="Times New Roman"/>
          <w:spacing w:val="-2"/>
          <w:sz w:val="28"/>
          <w:szCs w:val="28"/>
        </w:rPr>
        <w:t>анал</w:t>
      </w:r>
      <w:r w:rsidRPr="005C63F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C63FF">
        <w:rPr>
          <w:rFonts w:ascii="Times New Roman" w:hAnsi="Times New Roman" w:cs="Times New Roman"/>
          <w:spacing w:val="-2"/>
          <w:sz w:val="28"/>
          <w:szCs w:val="28"/>
        </w:rPr>
        <w:t>тическое</w:t>
      </w:r>
      <w:r w:rsidRPr="00E04B3C">
        <w:rPr>
          <w:rFonts w:ascii="Times New Roman" w:hAnsi="Times New Roman" w:cs="Times New Roman"/>
          <w:spacing w:val="-2"/>
          <w:sz w:val="28"/>
          <w:szCs w:val="28"/>
          <w:u w:val="single"/>
        </w:rPr>
        <w:t>,</w:t>
      </w:r>
      <w:r w:rsidRPr="008C4D4E">
        <w:rPr>
          <w:rFonts w:ascii="Times New Roman" w:hAnsi="Times New Roman" w:cs="Times New Roman"/>
          <w:spacing w:val="-2"/>
          <w:sz w:val="28"/>
          <w:szCs w:val="28"/>
        </w:rPr>
        <w:t xml:space="preserve"> информационно-справочное, документационное и иное обеспечение деятельности Уполномоченного и функционирования на правах юридического лица </w:t>
      </w:r>
      <w:r w:rsidR="004D7EBA" w:rsidRPr="008C4D4E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8C4D4E">
        <w:rPr>
          <w:rFonts w:ascii="Times New Roman" w:hAnsi="Times New Roman" w:cs="Times New Roman"/>
          <w:spacing w:val="-2"/>
          <w:sz w:val="28"/>
          <w:szCs w:val="28"/>
        </w:rPr>
        <w:t>осударственного органа Костромской обл</w:t>
      </w:r>
      <w:r w:rsidRPr="008C4D4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C4D4E">
        <w:rPr>
          <w:rFonts w:ascii="Times New Roman" w:hAnsi="Times New Roman" w:cs="Times New Roman"/>
          <w:spacing w:val="-2"/>
          <w:sz w:val="28"/>
          <w:szCs w:val="28"/>
        </w:rPr>
        <w:t xml:space="preserve">сти «Уполномоченный </w:t>
      </w:r>
      <w:r w:rsidR="00E05D47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8C4D4E">
        <w:rPr>
          <w:rFonts w:ascii="Times New Roman" w:hAnsi="Times New Roman" w:cs="Times New Roman"/>
          <w:spacing w:val="-2"/>
          <w:sz w:val="28"/>
          <w:szCs w:val="28"/>
        </w:rPr>
        <w:t>по правам человека в Костромской области и его аппарат»</w:t>
      </w:r>
      <w:r w:rsidR="007658E9" w:rsidRPr="008C4D4E">
        <w:rPr>
          <w:rFonts w:ascii="Times New Roman" w:hAnsi="Times New Roman" w:cs="Times New Roman"/>
          <w:spacing w:val="-2"/>
          <w:sz w:val="28"/>
          <w:szCs w:val="28"/>
        </w:rPr>
        <w:t xml:space="preserve"> (далее – Госуда</w:t>
      </w:r>
      <w:r w:rsidR="007658E9" w:rsidRPr="008C4D4E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7658E9" w:rsidRPr="008C4D4E">
        <w:rPr>
          <w:rFonts w:ascii="Times New Roman" w:hAnsi="Times New Roman" w:cs="Times New Roman"/>
          <w:spacing w:val="-2"/>
          <w:sz w:val="28"/>
          <w:szCs w:val="28"/>
        </w:rPr>
        <w:t>ственный орган)</w:t>
      </w:r>
      <w:r w:rsidRPr="008C4D4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F5187" w:rsidRPr="008C4D4E" w:rsidRDefault="00AF5187" w:rsidP="003A645C">
      <w:pPr>
        <w:pStyle w:val="aa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D4E">
        <w:rPr>
          <w:rFonts w:ascii="Times New Roman" w:hAnsi="Times New Roman" w:cs="Times New Roman"/>
          <w:sz w:val="28"/>
          <w:szCs w:val="28"/>
        </w:rPr>
        <w:t>5. Аппаратом осуществляются следующие функции:</w:t>
      </w:r>
    </w:p>
    <w:p w:rsidR="00AF5187" w:rsidRPr="008C4D4E" w:rsidRDefault="00AF5187" w:rsidP="003A645C">
      <w:pPr>
        <w:pStyle w:val="aa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D4E">
        <w:rPr>
          <w:rFonts w:ascii="Times New Roman" w:hAnsi="Times New Roman" w:cs="Times New Roman"/>
          <w:sz w:val="28"/>
          <w:szCs w:val="28"/>
        </w:rPr>
        <w:t>а) участие в предварительном рассмотрении поступивших от заявит</w:t>
      </w:r>
      <w:r w:rsidRPr="008C4D4E">
        <w:rPr>
          <w:rFonts w:ascii="Times New Roman" w:hAnsi="Times New Roman" w:cs="Times New Roman"/>
          <w:sz w:val="28"/>
          <w:szCs w:val="28"/>
        </w:rPr>
        <w:t>е</w:t>
      </w:r>
      <w:r w:rsidRPr="008C4D4E">
        <w:rPr>
          <w:rFonts w:ascii="Times New Roman" w:hAnsi="Times New Roman" w:cs="Times New Roman"/>
          <w:sz w:val="28"/>
          <w:szCs w:val="28"/>
        </w:rPr>
        <w:t>лей письменных обращений (жалоб и заявлений) и подготовке проектов о</w:t>
      </w:r>
      <w:r w:rsidRPr="008C4D4E">
        <w:rPr>
          <w:rFonts w:ascii="Times New Roman" w:hAnsi="Times New Roman" w:cs="Times New Roman"/>
          <w:sz w:val="28"/>
          <w:szCs w:val="28"/>
        </w:rPr>
        <w:t>т</w:t>
      </w:r>
      <w:r w:rsidRPr="008C4D4E">
        <w:rPr>
          <w:rFonts w:ascii="Times New Roman" w:hAnsi="Times New Roman" w:cs="Times New Roman"/>
          <w:sz w:val="28"/>
          <w:szCs w:val="28"/>
        </w:rPr>
        <w:t>ветов на них, организация личного приема граждан, осуществляемого Упо</w:t>
      </w:r>
      <w:r w:rsidRPr="008C4D4E">
        <w:rPr>
          <w:rFonts w:ascii="Times New Roman" w:hAnsi="Times New Roman" w:cs="Times New Roman"/>
          <w:sz w:val="28"/>
          <w:szCs w:val="28"/>
        </w:rPr>
        <w:t>л</w:t>
      </w:r>
      <w:r w:rsidRPr="008C4D4E">
        <w:rPr>
          <w:rFonts w:ascii="Times New Roman" w:hAnsi="Times New Roman" w:cs="Times New Roman"/>
          <w:sz w:val="28"/>
          <w:szCs w:val="28"/>
        </w:rPr>
        <w:t>номоченным, проведение обобщения и анализа итогов рассмотрения Упо</w:t>
      </w:r>
      <w:r w:rsidRPr="008C4D4E">
        <w:rPr>
          <w:rFonts w:ascii="Times New Roman" w:hAnsi="Times New Roman" w:cs="Times New Roman"/>
          <w:sz w:val="28"/>
          <w:szCs w:val="28"/>
        </w:rPr>
        <w:t>л</w:t>
      </w:r>
      <w:r w:rsidRPr="008C4D4E">
        <w:rPr>
          <w:rFonts w:ascii="Times New Roman" w:hAnsi="Times New Roman" w:cs="Times New Roman"/>
          <w:sz w:val="28"/>
          <w:szCs w:val="28"/>
        </w:rPr>
        <w:t xml:space="preserve">номоченным письменных и устных обращений; </w:t>
      </w:r>
    </w:p>
    <w:p w:rsidR="00AF5187" w:rsidRPr="004E603D" w:rsidRDefault="00AF5187" w:rsidP="003A645C">
      <w:pPr>
        <w:pStyle w:val="aa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D4E">
        <w:rPr>
          <w:rFonts w:ascii="Times New Roman" w:hAnsi="Times New Roman" w:cs="Times New Roman"/>
          <w:sz w:val="28"/>
          <w:szCs w:val="28"/>
        </w:rPr>
        <w:t>б) подготовка предложений по вопросам применения Уполном</w:t>
      </w:r>
      <w:r w:rsidRPr="008C4D4E">
        <w:rPr>
          <w:rFonts w:ascii="Times New Roman" w:hAnsi="Times New Roman" w:cs="Times New Roman"/>
          <w:sz w:val="28"/>
          <w:szCs w:val="28"/>
        </w:rPr>
        <w:t>о</w:t>
      </w:r>
      <w:r w:rsidRPr="008C4D4E">
        <w:rPr>
          <w:rFonts w:ascii="Times New Roman" w:hAnsi="Times New Roman" w:cs="Times New Roman"/>
          <w:sz w:val="28"/>
          <w:szCs w:val="28"/>
        </w:rPr>
        <w:t>ченным предусмотренных законодательством правовых средств, методов госуда</w:t>
      </w:r>
      <w:r w:rsidRPr="008C4D4E">
        <w:rPr>
          <w:rFonts w:ascii="Times New Roman" w:hAnsi="Times New Roman" w:cs="Times New Roman"/>
          <w:sz w:val="28"/>
          <w:szCs w:val="28"/>
        </w:rPr>
        <w:t>р</w:t>
      </w:r>
      <w:r w:rsidRPr="008C4D4E">
        <w:rPr>
          <w:rFonts w:ascii="Times New Roman" w:hAnsi="Times New Roman" w:cs="Times New Roman"/>
          <w:sz w:val="28"/>
          <w:szCs w:val="28"/>
        </w:rPr>
        <w:t xml:space="preserve">ственной защиты по восстановлению </w:t>
      </w:r>
      <w:r w:rsidRPr="004E603D">
        <w:rPr>
          <w:rFonts w:ascii="Times New Roman" w:hAnsi="Times New Roman" w:cs="Times New Roman"/>
          <w:sz w:val="28"/>
          <w:szCs w:val="28"/>
        </w:rPr>
        <w:t xml:space="preserve">нарушенных </w:t>
      </w:r>
      <w:r w:rsidR="0027255B" w:rsidRPr="004E603D">
        <w:rPr>
          <w:rFonts w:ascii="Times New Roman" w:hAnsi="Times New Roman" w:cs="Times New Roman"/>
          <w:sz w:val="28"/>
          <w:szCs w:val="28"/>
        </w:rPr>
        <w:t>прав, свобод и законных интересов человека и гражданина</w:t>
      </w:r>
      <w:r w:rsidRPr="004E603D">
        <w:rPr>
          <w:rFonts w:ascii="Times New Roman" w:hAnsi="Times New Roman" w:cs="Times New Roman"/>
          <w:sz w:val="28"/>
          <w:szCs w:val="28"/>
        </w:rPr>
        <w:t>;</w:t>
      </w:r>
      <w:r w:rsidR="003B7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4E1" w:rsidRPr="003A645C" w:rsidRDefault="005A64E1" w:rsidP="003A645C">
      <w:pPr>
        <w:spacing w:line="276" w:lineRule="auto"/>
        <w:ind w:firstLine="709"/>
        <w:jc w:val="both"/>
        <w:rPr>
          <w:sz w:val="28"/>
          <w:szCs w:val="28"/>
        </w:rPr>
      </w:pPr>
      <w:r w:rsidRPr="003A645C">
        <w:rPr>
          <w:sz w:val="28"/>
          <w:szCs w:val="28"/>
        </w:rPr>
        <w:t>в) подготовка проектов рекомендаций Уполномоченного органам гос</w:t>
      </w:r>
      <w:r w:rsidRPr="003A645C">
        <w:rPr>
          <w:sz w:val="28"/>
          <w:szCs w:val="28"/>
        </w:rPr>
        <w:t>у</w:t>
      </w:r>
      <w:r w:rsidRPr="003A645C">
        <w:rPr>
          <w:sz w:val="28"/>
          <w:szCs w:val="28"/>
        </w:rPr>
        <w:t>дарственной власти Костромской области, иным государственным органам Костромской области, органам местного самоуправления, иным муниц</w:t>
      </w:r>
      <w:r w:rsidRPr="003A645C">
        <w:rPr>
          <w:sz w:val="28"/>
          <w:szCs w:val="28"/>
        </w:rPr>
        <w:t>и</w:t>
      </w:r>
      <w:r w:rsidRPr="003A645C">
        <w:rPr>
          <w:sz w:val="28"/>
          <w:szCs w:val="28"/>
        </w:rPr>
        <w:t>пальным органам, областным и муниципальным орган</w:t>
      </w:r>
      <w:r w:rsidRPr="003A645C">
        <w:rPr>
          <w:sz w:val="28"/>
          <w:szCs w:val="28"/>
        </w:rPr>
        <w:t>и</w:t>
      </w:r>
      <w:r w:rsidRPr="003A645C">
        <w:rPr>
          <w:sz w:val="28"/>
          <w:szCs w:val="28"/>
        </w:rPr>
        <w:t>зациям относительно возможных и необходимых мер по обеспечению или восстановлению прав, свобод и законных интересов человека и гражданина;</w:t>
      </w:r>
    </w:p>
    <w:p w:rsidR="0013202D" w:rsidRPr="003A645C" w:rsidRDefault="007E688B" w:rsidP="003A645C">
      <w:pPr>
        <w:spacing w:line="276" w:lineRule="auto"/>
        <w:ind w:firstLine="709"/>
        <w:jc w:val="both"/>
        <w:rPr>
          <w:sz w:val="28"/>
          <w:szCs w:val="28"/>
        </w:rPr>
      </w:pPr>
      <w:r w:rsidRPr="003A645C">
        <w:rPr>
          <w:sz w:val="28"/>
          <w:szCs w:val="28"/>
        </w:rPr>
        <w:t xml:space="preserve">г) </w:t>
      </w:r>
      <w:r w:rsidR="008567E2" w:rsidRPr="003A645C">
        <w:rPr>
          <w:sz w:val="28"/>
          <w:szCs w:val="28"/>
        </w:rPr>
        <w:t xml:space="preserve">подготовка проектов административных исковых заявлений (исков) </w:t>
      </w:r>
      <w:r w:rsidR="00E05D47">
        <w:rPr>
          <w:sz w:val="28"/>
          <w:szCs w:val="28"/>
        </w:rPr>
        <w:br/>
      </w:r>
      <w:r w:rsidR="008567E2" w:rsidRPr="003A645C">
        <w:rPr>
          <w:sz w:val="28"/>
          <w:szCs w:val="28"/>
        </w:rPr>
        <w:t>в защиту прав и свобод человека и гражданина (в том числе неогран</w:t>
      </w:r>
      <w:r w:rsidR="008567E2" w:rsidRPr="003A645C">
        <w:rPr>
          <w:sz w:val="28"/>
          <w:szCs w:val="28"/>
        </w:rPr>
        <w:t>и</w:t>
      </w:r>
      <w:r w:rsidR="008567E2" w:rsidRPr="003A645C">
        <w:rPr>
          <w:sz w:val="28"/>
          <w:szCs w:val="28"/>
        </w:rPr>
        <w:t>ченного круга лиц), нарушенных решениями или действиями (безде</w:t>
      </w:r>
      <w:r w:rsidR="008567E2" w:rsidRPr="003A645C">
        <w:rPr>
          <w:sz w:val="28"/>
          <w:szCs w:val="28"/>
        </w:rPr>
        <w:t>й</w:t>
      </w:r>
      <w:r w:rsidR="008567E2" w:rsidRPr="003A645C">
        <w:rPr>
          <w:sz w:val="28"/>
          <w:szCs w:val="28"/>
        </w:rPr>
        <w:t>ствием) органа государственной власти, иного государственного органа, органа местного самоуправления, иного муниципального органа, организации, должностного лица, государственного или муниципал</w:t>
      </w:r>
      <w:r w:rsidR="008567E2" w:rsidRPr="003A645C">
        <w:rPr>
          <w:sz w:val="28"/>
          <w:szCs w:val="28"/>
        </w:rPr>
        <w:t>ь</w:t>
      </w:r>
      <w:r w:rsidR="008567E2" w:rsidRPr="003A645C">
        <w:rPr>
          <w:sz w:val="28"/>
          <w:szCs w:val="28"/>
        </w:rPr>
        <w:t xml:space="preserve">ного служащего, а также участие </w:t>
      </w:r>
      <w:r w:rsidR="00E05D47">
        <w:rPr>
          <w:sz w:val="28"/>
          <w:szCs w:val="28"/>
        </w:rPr>
        <w:br/>
      </w:r>
      <w:r w:rsidR="008567E2" w:rsidRPr="003A645C">
        <w:rPr>
          <w:sz w:val="28"/>
          <w:szCs w:val="28"/>
        </w:rPr>
        <w:t>по поручению Уполномоченного в процессе по делу о защите прав и свобод человека и гражданина;</w:t>
      </w:r>
    </w:p>
    <w:p w:rsidR="00D22684" w:rsidRPr="003A645C" w:rsidRDefault="0013202D" w:rsidP="003A645C">
      <w:pPr>
        <w:spacing w:line="276" w:lineRule="auto"/>
        <w:ind w:firstLine="709"/>
        <w:jc w:val="both"/>
        <w:rPr>
          <w:sz w:val="28"/>
          <w:szCs w:val="28"/>
        </w:rPr>
      </w:pPr>
      <w:r w:rsidRPr="003A645C">
        <w:rPr>
          <w:sz w:val="28"/>
          <w:szCs w:val="28"/>
        </w:rPr>
        <w:lastRenderedPageBreak/>
        <w:t xml:space="preserve">д) </w:t>
      </w:r>
      <w:r w:rsidR="007E688B" w:rsidRPr="003A645C">
        <w:rPr>
          <w:sz w:val="28"/>
          <w:szCs w:val="28"/>
        </w:rPr>
        <w:t>подготовка проектов ходатайств в соответствующие компетентные государственные органы, органы местного самоуправления, иные муниц</w:t>
      </w:r>
      <w:r w:rsidR="007E688B" w:rsidRPr="003A645C">
        <w:rPr>
          <w:sz w:val="28"/>
          <w:szCs w:val="28"/>
        </w:rPr>
        <w:t>и</w:t>
      </w:r>
      <w:r w:rsidR="007E688B" w:rsidRPr="003A645C">
        <w:rPr>
          <w:sz w:val="28"/>
          <w:szCs w:val="28"/>
        </w:rPr>
        <w:t>пальные органы о проведении служебного расследования, о возбуждении дисциплинарного, административного или уголовного производства в случае нарушения прав, свобод и законных интересов человека и гражданина</w:t>
      </w:r>
      <w:r w:rsidR="00D22684" w:rsidRPr="003A645C">
        <w:rPr>
          <w:sz w:val="28"/>
          <w:szCs w:val="28"/>
        </w:rPr>
        <w:t>;</w:t>
      </w:r>
    </w:p>
    <w:p w:rsidR="007E688B" w:rsidRPr="003A645C" w:rsidRDefault="0013202D" w:rsidP="003A645C">
      <w:pPr>
        <w:spacing w:line="276" w:lineRule="auto"/>
        <w:ind w:firstLine="709"/>
        <w:jc w:val="both"/>
        <w:rPr>
          <w:sz w:val="28"/>
          <w:szCs w:val="28"/>
        </w:rPr>
      </w:pPr>
      <w:r w:rsidRPr="003A645C">
        <w:rPr>
          <w:sz w:val="28"/>
          <w:szCs w:val="28"/>
        </w:rPr>
        <w:t>е</w:t>
      </w:r>
      <w:r w:rsidR="00D22684" w:rsidRPr="003A645C">
        <w:rPr>
          <w:sz w:val="28"/>
          <w:szCs w:val="28"/>
        </w:rPr>
        <w:t>) подготовка проектов ходатайств в суд об ознакомлении с материал</w:t>
      </w:r>
      <w:r w:rsidR="00D22684" w:rsidRPr="003A645C">
        <w:rPr>
          <w:sz w:val="28"/>
          <w:szCs w:val="28"/>
        </w:rPr>
        <w:t>а</w:t>
      </w:r>
      <w:r w:rsidR="00D22684" w:rsidRPr="003A645C">
        <w:rPr>
          <w:sz w:val="28"/>
          <w:szCs w:val="28"/>
        </w:rPr>
        <w:t>ми по гражданскому или административному делу, решение по которому вступило в законную силу</w:t>
      </w:r>
      <w:r w:rsidRPr="003A645C">
        <w:rPr>
          <w:sz w:val="28"/>
          <w:szCs w:val="28"/>
        </w:rPr>
        <w:t>, проектов ходатайств в прокуратуру о проверке вступившего в законную силу приговора суда</w:t>
      </w:r>
      <w:r w:rsidR="007E688B" w:rsidRPr="003A645C">
        <w:rPr>
          <w:sz w:val="28"/>
          <w:szCs w:val="28"/>
        </w:rPr>
        <w:t>;</w:t>
      </w:r>
    </w:p>
    <w:p w:rsidR="00AF5187" w:rsidRPr="003A645C" w:rsidRDefault="00BA77C5" w:rsidP="003A645C">
      <w:pPr>
        <w:pStyle w:val="aa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45C">
        <w:rPr>
          <w:rFonts w:ascii="Times New Roman" w:hAnsi="Times New Roman" w:cs="Times New Roman"/>
          <w:sz w:val="28"/>
          <w:szCs w:val="28"/>
        </w:rPr>
        <w:t>ж</w:t>
      </w:r>
      <w:r w:rsidR="00AF5187" w:rsidRPr="003A645C">
        <w:rPr>
          <w:rFonts w:ascii="Times New Roman" w:hAnsi="Times New Roman" w:cs="Times New Roman"/>
          <w:sz w:val="28"/>
          <w:szCs w:val="28"/>
        </w:rPr>
        <w:t>) подготовка предложений в Костромскую областную Думу по с</w:t>
      </w:r>
      <w:r w:rsidR="00AF5187" w:rsidRPr="003A645C">
        <w:rPr>
          <w:rFonts w:ascii="Times New Roman" w:hAnsi="Times New Roman" w:cs="Times New Roman"/>
          <w:sz w:val="28"/>
          <w:szCs w:val="28"/>
        </w:rPr>
        <w:t>о</w:t>
      </w:r>
      <w:r w:rsidR="00AF5187" w:rsidRPr="003A645C">
        <w:rPr>
          <w:rFonts w:ascii="Times New Roman" w:hAnsi="Times New Roman" w:cs="Times New Roman"/>
          <w:sz w:val="28"/>
          <w:szCs w:val="28"/>
        </w:rPr>
        <w:t>вершенствованию законодательства области в сфере обеспечения г</w:t>
      </w:r>
      <w:r w:rsidR="00AF5187" w:rsidRPr="003A645C">
        <w:rPr>
          <w:rFonts w:ascii="Times New Roman" w:hAnsi="Times New Roman" w:cs="Times New Roman"/>
          <w:sz w:val="28"/>
          <w:szCs w:val="28"/>
        </w:rPr>
        <w:t>а</w:t>
      </w:r>
      <w:r w:rsidR="00AF5187" w:rsidRPr="003A645C">
        <w:rPr>
          <w:rFonts w:ascii="Times New Roman" w:hAnsi="Times New Roman" w:cs="Times New Roman"/>
          <w:sz w:val="28"/>
          <w:szCs w:val="28"/>
        </w:rPr>
        <w:t xml:space="preserve">рантий защиты </w:t>
      </w:r>
      <w:r w:rsidR="0027255B" w:rsidRPr="003A645C">
        <w:rPr>
          <w:rFonts w:ascii="Times New Roman" w:hAnsi="Times New Roman" w:cs="Times New Roman"/>
          <w:sz w:val="28"/>
          <w:szCs w:val="28"/>
        </w:rPr>
        <w:t>прав, свобод и законных интересов человека и гражд</w:t>
      </w:r>
      <w:r w:rsidR="0027255B" w:rsidRPr="003A645C">
        <w:rPr>
          <w:rFonts w:ascii="Times New Roman" w:hAnsi="Times New Roman" w:cs="Times New Roman"/>
          <w:sz w:val="28"/>
          <w:szCs w:val="28"/>
        </w:rPr>
        <w:t>а</w:t>
      </w:r>
      <w:r w:rsidR="0027255B" w:rsidRPr="003A645C">
        <w:rPr>
          <w:rFonts w:ascii="Times New Roman" w:hAnsi="Times New Roman" w:cs="Times New Roman"/>
          <w:sz w:val="28"/>
          <w:szCs w:val="28"/>
        </w:rPr>
        <w:t>нина</w:t>
      </w:r>
      <w:r w:rsidR="00AF5187" w:rsidRPr="003A645C">
        <w:rPr>
          <w:rFonts w:ascii="Times New Roman" w:hAnsi="Times New Roman" w:cs="Times New Roman"/>
          <w:sz w:val="28"/>
          <w:szCs w:val="28"/>
        </w:rPr>
        <w:t xml:space="preserve">, а также практики его применения; </w:t>
      </w:r>
    </w:p>
    <w:p w:rsidR="00AF5187" w:rsidRPr="003A645C" w:rsidRDefault="00BA77C5" w:rsidP="003A645C">
      <w:pPr>
        <w:pStyle w:val="aa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45C">
        <w:rPr>
          <w:rFonts w:ascii="Times New Roman" w:hAnsi="Times New Roman" w:cs="Times New Roman"/>
          <w:sz w:val="28"/>
          <w:szCs w:val="28"/>
        </w:rPr>
        <w:t>з</w:t>
      </w:r>
      <w:r w:rsidR="00AF5187" w:rsidRPr="003A645C">
        <w:rPr>
          <w:rFonts w:ascii="Times New Roman" w:hAnsi="Times New Roman" w:cs="Times New Roman"/>
          <w:sz w:val="28"/>
          <w:szCs w:val="28"/>
        </w:rPr>
        <w:t>) осуществление (по поручению Уполномоченного) соотве</w:t>
      </w:r>
      <w:r w:rsidR="00AF5187" w:rsidRPr="003A645C">
        <w:rPr>
          <w:rFonts w:ascii="Times New Roman" w:hAnsi="Times New Roman" w:cs="Times New Roman"/>
          <w:sz w:val="28"/>
          <w:szCs w:val="28"/>
        </w:rPr>
        <w:t>т</w:t>
      </w:r>
      <w:r w:rsidR="00AF5187" w:rsidRPr="003A645C">
        <w:rPr>
          <w:rFonts w:ascii="Times New Roman" w:hAnsi="Times New Roman" w:cs="Times New Roman"/>
          <w:sz w:val="28"/>
          <w:szCs w:val="28"/>
        </w:rPr>
        <w:t>ствующих организационных мер  по обеспечению его взаимодействия с Уполномоче</w:t>
      </w:r>
      <w:r w:rsidR="00AF5187" w:rsidRPr="003A645C">
        <w:rPr>
          <w:rFonts w:ascii="Times New Roman" w:hAnsi="Times New Roman" w:cs="Times New Roman"/>
          <w:sz w:val="28"/>
          <w:szCs w:val="28"/>
        </w:rPr>
        <w:t>н</w:t>
      </w:r>
      <w:r w:rsidR="00AF5187" w:rsidRPr="003A645C">
        <w:rPr>
          <w:rFonts w:ascii="Times New Roman" w:hAnsi="Times New Roman" w:cs="Times New Roman"/>
          <w:sz w:val="28"/>
          <w:szCs w:val="28"/>
        </w:rPr>
        <w:t>ным по правам человека в Российской Федерации (его аппаратом), органами государственной власти, государственными органами, органами местного самоуправления, муниципальными органами,</w:t>
      </w:r>
      <w:r w:rsidR="005F7DF5" w:rsidRPr="003A645C">
        <w:rPr>
          <w:rFonts w:ascii="Times New Roman" w:hAnsi="Times New Roman" w:cs="Times New Roman"/>
          <w:sz w:val="28"/>
          <w:szCs w:val="28"/>
        </w:rPr>
        <w:t xml:space="preserve"> должностными лицами,</w:t>
      </w:r>
      <w:r w:rsidR="00AF5187" w:rsidRPr="003A645C">
        <w:rPr>
          <w:rFonts w:ascii="Times New Roman" w:hAnsi="Times New Roman" w:cs="Times New Roman"/>
          <w:sz w:val="28"/>
          <w:szCs w:val="28"/>
        </w:rPr>
        <w:t xml:space="preserve"> прав</w:t>
      </w:r>
      <w:r w:rsidR="00AF5187" w:rsidRPr="003A645C">
        <w:rPr>
          <w:rFonts w:ascii="Times New Roman" w:hAnsi="Times New Roman" w:cs="Times New Roman"/>
          <w:sz w:val="28"/>
          <w:szCs w:val="28"/>
        </w:rPr>
        <w:t>о</w:t>
      </w:r>
      <w:r w:rsidR="00AF5187" w:rsidRPr="003A645C">
        <w:rPr>
          <w:rFonts w:ascii="Times New Roman" w:hAnsi="Times New Roman" w:cs="Times New Roman"/>
          <w:sz w:val="28"/>
          <w:szCs w:val="28"/>
        </w:rPr>
        <w:t>защитными и иными общественными объединениями, а также со средствами массовой информации;</w:t>
      </w:r>
    </w:p>
    <w:p w:rsidR="00AF5187" w:rsidRPr="003A645C" w:rsidRDefault="00BA77C5" w:rsidP="003A645C">
      <w:pPr>
        <w:spacing w:line="276" w:lineRule="auto"/>
        <w:ind w:firstLine="709"/>
        <w:jc w:val="both"/>
        <w:rPr>
          <w:sz w:val="28"/>
          <w:szCs w:val="28"/>
        </w:rPr>
      </w:pPr>
      <w:r w:rsidRPr="003A645C">
        <w:rPr>
          <w:sz w:val="28"/>
          <w:szCs w:val="28"/>
        </w:rPr>
        <w:t>и</w:t>
      </w:r>
      <w:r w:rsidR="00AF5187" w:rsidRPr="003A645C">
        <w:rPr>
          <w:sz w:val="28"/>
          <w:szCs w:val="28"/>
        </w:rPr>
        <w:t xml:space="preserve">) участие в подготовке проектов ежегодных </w:t>
      </w:r>
      <w:r w:rsidR="002F18A6" w:rsidRPr="003A645C">
        <w:rPr>
          <w:sz w:val="28"/>
          <w:szCs w:val="28"/>
        </w:rPr>
        <w:t>докладов Уполномоче</w:t>
      </w:r>
      <w:r w:rsidR="002F18A6" w:rsidRPr="003A645C">
        <w:rPr>
          <w:sz w:val="28"/>
          <w:szCs w:val="28"/>
        </w:rPr>
        <w:t>н</w:t>
      </w:r>
      <w:r w:rsidR="002F18A6" w:rsidRPr="003A645C">
        <w:rPr>
          <w:sz w:val="28"/>
          <w:szCs w:val="28"/>
        </w:rPr>
        <w:t>ного о своей деятельности, а также специальных докладов по отдельным в</w:t>
      </w:r>
      <w:r w:rsidR="002F18A6" w:rsidRPr="003A645C">
        <w:rPr>
          <w:sz w:val="28"/>
          <w:szCs w:val="28"/>
        </w:rPr>
        <w:t>о</w:t>
      </w:r>
      <w:r w:rsidR="002F18A6" w:rsidRPr="003A645C">
        <w:rPr>
          <w:sz w:val="28"/>
          <w:szCs w:val="28"/>
        </w:rPr>
        <w:t>просам, связанным с нарушением прав, свобод и законных интересов челов</w:t>
      </w:r>
      <w:r w:rsidR="002F18A6" w:rsidRPr="003A645C">
        <w:rPr>
          <w:sz w:val="28"/>
          <w:szCs w:val="28"/>
        </w:rPr>
        <w:t>е</w:t>
      </w:r>
      <w:r w:rsidR="002F18A6" w:rsidRPr="003A645C">
        <w:rPr>
          <w:sz w:val="28"/>
          <w:szCs w:val="28"/>
        </w:rPr>
        <w:t>ка и гражданина</w:t>
      </w:r>
      <w:r w:rsidR="00AF5187" w:rsidRPr="003A645C">
        <w:rPr>
          <w:sz w:val="28"/>
          <w:szCs w:val="28"/>
        </w:rPr>
        <w:t>, в том числе: сбор, обобщение и анализ сведений и иных м</w:t>
      </w:r>
      <w:r w:rsidR="00AF5187" w:rsidRPr="003A645C">
        <w:rPr>
          <w:sz w:val="28"/>
          <w:szCs w:val="28"/>
        </w:rPr>
        <w:t>а</w:t>
      </w:r>
      <w:r w:rsidR="00AF5187" w:rsidRPr="003A645C">
        <w:rPr>
          <w:sz w:val="28"/>
          <w:szCs w:val="28"/>
        </w:rPr>
        <w:t xml:space="preserve">териалов по вопросам обеспечения гарантий государственной защиты </w:t>
      </w:r>
      <w:r w:rsidR="00012DA3" w:rsidRPr="003A645C">
        <w:rPr>
          <w:sz w:val="28"/>
          <w:szCs w:val="28"/>
        </w:rPr>
        <w:t>прав, свобод и законных интересов человека и гражданина</w:t>
      </w:r>
      <w:r w:rsidR="00AF5187" w:rsidRPr="003A645C">
        <w:rPr>
          <w:sz w:val="28"/>
          <w:szCs w:val="28"/>
        </w:rPr>
        <w:t>, их соблюдения и ув</w:t>
      </w:r>
      <w:r w:rsidR="00AF5187" w:rsidRPr="003A645C">
        <w:rPr>
          <w:sz w:val="28"/>
          <w:szCs w:val="28"/>
        </w:rPr>
        <w:t>а</w:t>
      </w:r>
      <w:r w:rsidR="00AF5187" w:rsidRPr="003A645C">
        <w:rPr>
          <w:sz w:val="28"/>
          <w:szCs w:val="28"/>
        </w:rPr>
        <w:t>жения государственными орган</w:t>
      </w:r>
      <w:r w:rsidR="002F18A6" w:rsidRPr="003A645C">
        <w:rPr>
          <w:sz w:val="28"/>
          <w:szCs w:val="28"/>
        </w:rPr>
        <w:t>а</w:t>
      </w:r>
      <w:r w:rsidR="00AF5187" w:rsidRPr="003A645C">
        <w:rPr>
          <w:sz w:val="28"/>
          <w:szCs w:val="28"/>
        </w:rPr>
        <w:t>ми, органами местного самоуправления, должностными лицами и служ</w:t>
      </w:r>
      <w:r w:rsidR="00AF5187" w:rsidRPr="003A645C">
        <w:rPr>
          <w:sz w:val="28"/>
          <w:szCs w:val="28"/>
        </w:rPr>
        <w:t>а</w:t>
      </w:r>
      <w:r w:rsidR="00AF5187" w:rsidRPr="003A645C">
        <w:rPr>
          <w:sz w:val="28"/>
          <w:szCs w:val="28"/>
        </w:rPr>
        <w:t xml:space="preserve">щими; </w:t>
      </w:r>
    </w:p>
    <w:p w:rsidR="00AF5187" w:rsidRPr="003A645C" w:rsidRDefault="00BA77C5" w:rsidP="003A645C">
      <w:pPr>
        <w:spacing w:line="276" w:lineRule="auto"/>
        <w:ind w:firstLine="709"/>
        <w:jc w:val="both"/>
        <w:rPr>
          <w:sz w:val="28"/>
          <w:szCs w:val="28"/>
        </w:rPr>
      </w:pPr>
      <w:r w:rsidRPr="003A645C">
        <w:rPr>
          <w:sz w:val="28"/>
          <w:szCs w:val="28"/>
        </w:rPr>
        <w:t>к</w:t>
      </w:r>
      <w:r w:rsidR="00AF5187" w:rsidRPr="003A645C">
        <w:rPr>
          <w:sz w:val="28"/>
          <w:szCs w:val="28"/>
        </w:rPr>
        <w:t xml:space="preserve">) подготовка проектов локальных правовых актов </w:t>
      </w:r>
      <w:r w:rsidR="00B25E13" w:rsidRPr="003A645C">
        <w:rPr>
          <w:sz w:val="28"/>
          <w:szCs w:val="28"/>
        </w:rPr>
        <w:t>Г</w:t>
      </w:r>
      <w:r w:rsidR="00AF5187" w:rsidRPr="003A645C">
        <w:rPr>
          <w:sz w:val="28"/>
          <w:szCs w:val="28"/>
        </w:rPr>
        <w:t>осударственного органа, справочных, информационных и иных материалов;</w:t>
      </w:r>
      <w:r w:rsidR="00DE3597" w:rsidRPr="003A645C">
        <w:rPr>
          <w:sz w:val="28"/>
          <w:szCs w:val="28"/>
        </w:rPr>
        <w:t xml:space="preserve"> </w:t>
      </w:r>
    </w:p>
    <w:p w:rsidR="00AF5187" w:rsidRPr="003A645C" w:rsidRDefault="00BA77C5" w:rsidP="003A645C">
      <w:pPr>
        <w:pStyle w:val="aa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45C">
        <w:rPr>
          <w:rFonts w:ascii="Times New Roman" w:hAnsi="Times New Roman" w:cs="Times New Roman"/>
          <w:sz w:val="28"/>
          <w:szCs w:val="28"/>
        </w:rPr>
        <w:t>л</w:t>
      </w:r>
      <w:r w:rsidR="00AF5187" w:rsidRPr="003A645C">
        <w:rPr>
          <w:rFonts w:ascii="Times New Roman" w:hAnsi="Times New Roman" w:cs="Times New Roman"/>
          <w:sz w:val="28"/>
          <w:szCs w:val="28"/>
        </w:rPr>
        <w:t xml:space="preserve">) оказание </w:t>
      </w:r>
      <w:r w:rsidR="00990186" w:rsidRPr="003A645C">
        <w:rPr>
          <w:rFonts w:ascii="Times New Roman" w:hAnsi="Times New Roman" w:cs="Times New Roman"/>
          <w:sz w:val="28"/>
          <w:szCs w:val="28"/>
        </w:rPr>
        <w:t>правовой, методической</w:t>
      </w:r>
      <w:r w:rsidR="00AF5187" w:rsidRPr="003A645C">
        <w:rPr>
          <w:rFonts w:ascii="Times New Roman" w:hAnsi="Times New Roman" w:cs="Times New Roman"/>
          <w:sz w:val="28"/>
          <w:szCs w:val="28"/>
        </w:rPr>
        <w:t xml:space="preserve">, организационной и иной помощи общественным приемным и общественным помощникам Уполномоченного </w:t>
      </w:r>
      <w:r w:rsidR="00E05D47">
        <w:rPr>
          <w:rFonts w:ascii="Times New Roman" w:hAnsi="Times New Roman" w:cs="Times New Roman"/>
          <w:sz w:val="28"/>
          <w:szCs w:val="28"/>
        </w:rPr>
        <w:br/>
      </w:r>
      <w:r w:rsidR="00AF5187" w:rsidRPr="003A645C">
        <w:rPr>
          <w:rFonts w:ascii="Times New Roman" w:hAnsi="Times New Roman" w:cs="Times New Roman"/>
          <w:sz w:val="28"/>
          <w:szCs w:val="28"/>
        </w:rPr>
        <w:t>в городах и районах Костромской области;</w:t>
      </w:r>
    </w:p>
    <w:p w:rsidR="00AF5187" w:rsidRPr="003A645C" w:rsidRDefault="00BA77C5" w:rsidP="003A645C">
      <w:pPr>
        <w:spacing w:line="276" w:lineRule="auto"/>
        <w:ind w:firstLine="709"/>
        <w:jc w:val="both"/>
        <w:rPr>
          <w:sz w:val="28"/>
          <w:szCs w:val="28"/>
        </w:rPr>
      </w:pPr>
      <w:r w:rsidRPr="003A645C">
        <w:rPr>
          <w:sz w:val="28"/>
          <w:szCs w:val="28"/>
        </w:rPr>
        <w:t>м</w:t>
      </w:r>
      <w:r w:rsidR="00AF5187" w:rsidRPr="003A645C">
        <w:rPr>
          <w:sz w:val="28"/>
          <w:szCs w:val="28"/>
        </w:rPr>
        <w:t>) участие в подготовке и проведении мероприятий по правовому пр</w:t>
      </w:r>
      <w:r w:rsidR="00AF5187" w:rsidRPr="003A645C">
        <w:rPr>
          <w:sz w:val="28"/>
          <w:szCs w:val="28"/>
        </w:rPr>
        <w:t>о</w:t>
      </w:r>
      <w:r w:rsidR="00AF5187" w:rsidRPr="003A645C">
        <w:rPr>
          <w:sz w:val="28"/>
          <w:szCs w:val="28"/>
        </w:rPr>
        <w:t xml:space="preserve">свещению населения в области </w:t>
      </w:r>
      <w:r w:rsidR="009C7B92" w:rsidRPr="003A645C">
        <w:rPr>
          <w:sz w:val="28"/>
          <w:szCs w:val="28"/>
        </w:rPr>
        <w:t>прав, свобод и законных интересов человека и гражданина</w:t>
      </w:r>
      <w:r w:rsidR="00AF5187" w:rsidRPr="003A645C">
        <w:rPr>
          <w:sz w:val="28"/>
          <w:szCs w:val="28"/>
        </w:rPr>
        <w:t>;</w:t>
      </w:r>
    </w:p>
    <w:p w:rsidR="00AF5187" w:rsidRPr="003A645C" w:rsidRDefault="00BA77C5" w:rsidP="003A645C">
      <w:pPr>
        <w:spacing w:line="276" w:lineRule="auto"/>
        <w:ind w:firstLine="709"/>
        <w:jc w:val="both"/>
        <w:rPr>
          <w:sz w:val="28"/>
          <w:szCs w:val="28"/>
        </w:rPr>
      </w:pPr>
      <w:r w:rsidRPr="003A645C">
        <w:rPr>
          <w:sz w:val="28"/>
          <w:szCs w:val="28"/>
        </w:rPr>
        <w:t>н</w:t>
      </w:r>
      <w:r w:rsidR="00AF5187" w:rsidRPr="003A645C">
        <w:rPr>
          <w:sz w:val="28"/>
          <w:szCs w:val="28"/>
        </w:rPr>
        <w:t xml:space="preserve">) разработка и наполнение сайта </w:t>
      </w:r>
      <w:r w:rsidR="00B25E13" w:rsidRPr="003A645C">
        <w:rPr>
          <w:sz w:val="28"/>
          <w:szCs w:val="28"/>
        </w:rPr>
        <w:t>Г</w:t>
      </w:r>
      <w:r w:rsidR="00AF5187" w:rsidRPr="003A645C">
        <w:rPr>
          <w:sz w:val="28"/>
          <w:szCs w:val="28"/>
        </w:rPr>
        <w:t>осударственного органа;</w:t>
      </w:r>
      <w:r w:rsidR="00DE3597" w:rsidRPr="003A645C">
        <w:rPr>
          <w:sz w:val="28"/>
          <w:szCs w:val="28"/>
        </w:rPr>
        <w:t xml:space="preserve"> </w:t>
      </w:r>
    </w:p>
    <w:p w:rsidR="00AF5187" w:rsidRPr="003A645C" w:rsidRDefault="00BA77C5" w:rsidP="003A645C">
      <w:pPr>
        <w:spacing w:line="276" w:lineRule="auto"/>
        <w:ind w:firstLine="709"/>
        <w:jc w:val="both"/>
        <w:rPr>
          <w:sz w:val="28"/>
          <w:szCs w:val="28"/>
        </w:rPr>
      </w:pPr>
      <w:r w:rsidRPr="003A645C">
        <w:rPr>
          <w:sz w:val="28"/>
          <w:szCs w:val="28"/>
        </w:rPr>
        <w:t>о</w:t>
      </w:r>
      <w:r w:rsidR="00AF5187" w:rsidRPr="003A645C">
        <w:rPr>
          <w:sz w:val="28"/>
          <w:szCs w:val="28"/>
        </w:rPr>
        <w:t xml:space="preserve">) ведение делопроизводства и формирование документации согласно номенклатуре дел </w:t>
      </w:r>
      <w:r w:rsidR="00B25E13" w:rsidRPr="003A645C">
        <w:rPr>
          <w:sz w:val="28"/>
          <w:szCs w:val="28"/>
        </w:rPr>
        <w:t>Го</w:t>
      </w:r>
      <w:r w:rsidR="00AF5187" w:rsidRPr="003A645C">
        <w:rPr>
          <w:sz w:val="28"/>
          <w:szCs w:val="28"/>
        </w:rPr>
        <w:t>сударственного органа;</w:t>
      </w:r>
    </w:p>
    <w:p w:rsidR="00AF5187" w:rsidRPr="003A645C" w:rsidRDefault="00BA77C5" w:rsidP="003A645C">
      <w:pPr>
        <w:spacing w:line="276" w:lineRule="auto"/>
        <w:ind w:firstLine="709"/>
        <w:jc w:val="both"/>
        <w:rPr>
          <w:sz w:val="28"/>
          <w:szCs w:val="28"/>
        </w:rPr>
      </w:pPr>
      <w:r w:rsidRPr="003A645C">
        <w:rPr>
          <w:sz w:val="28"/>
          <w:szCs w:val="28"/>
        </w:rPr>
        <w:lastRenderedPageBreak/>
        <w:t>п</w:t>
      </w:r>
      <w:r w:rsidR="00AF5187" w:rsidRPr="003A645C">
        <w:rPr>
          <w:sz w:val="28"/>
          <w:szCs w:val="28"/>
        </w:rPr>
        <w:t>) материально-техническо</w:t>
      </w:r>
      <w:r w:rsidR="005F7DF5" w:rsidRPr="003A645C">
        <w:rPr>
          <w:sz w:val="28"/>
          <w:szCs w:val="28"/>
        </w:rPr>
        <w:t>е</w:t>
      </w:r>
      <w:r w:rsidR="00AF5187" w:rsidRPr="003A645C">
        <w:rPr>
          <w:sz w:val="28"/>
          <w:szCs w:val="28"/>
        </w:rPr>
        <w:t xml:space="preserve"> обеспечение деятельности </w:t>
      </w:r>
      <w:r w:rsidR="00B25E13" w:rsidRPr="003A645C">
        <w:rPr>
          <w:sz w:val="28"/>
          <w:szCs w:val="28"/>
        </w:rPr>
        <w:t>Г</w:t>
      </w:r>
      <w:r w:rsidR="00AF5187" w:rsidRPr="003A645C">
        <w:rPr>
          <w:sz w:val="28"/>
          <w:szCs w:val="28"/>
        </w:rPr>
        <w:t>осударстве</w:t>
      </w:r>
      <w:r w:rsidR="00AF5187" w:rsidRPr="003A645C">
        <w:rPr>
          <w:sz w:val="28"/>
          <w:szCs w:val="28"/>
        </w:rPr>
        <w:t>н</w:t>
      </w:r>
      <w:r w:rsidR="00AF5187" w:rsidRPr="003A645C">
        <w:rPr>
          <w:sz w:val="28"/>
          <w:szCs w:val="28"/>
        </w:rPr>
        <w:t>ного органа;</w:t>
      </w:r>
    </w:p>
    <w:p w:rsidR="00AF5187" w:rsidRPr="003A645C" w:rsidRDefault="00BA77C5" w:rsidP="003A645C">
      <w:pPr>
        <w:spacing w:line="276" w:lineRule="auto"/>
        <w:ind w:firstLine="709"/>
        <w:jc w:val="both"/>
        <w:rPr>
          <w:sz w:val="28"/>
          <w:szCs w:val="28"/>
        </w:rPr>
      </w:pPr>
      <w:r w:rsidRPr="003A645C">
        <w:rPr>
          <w:sz w:val="28"/>
          <w:szCs w:val="28"/>
        </w:rPr>
        <w:t>р</w:t>
      </w:r>
      <w:r w:rsidR="00AF5187" w:rsidRPr="003A645C">
        <w:rPr>
          <w:sz w:val="28"/>
          <w:szCs w:val="28"/>
        </w:rPr>
        <w:t>) участие в формировании кадрового состава и резерва кадров Апп</w:t>
      </w:r>
      <w:r w:rsidR="00AF5187" w:rsidRPr="003A645C">
        <w:rPr>
          <w:sz w:val="28"/>
          <w:szCs w:val="28"/>
        </w:rPr>
        <w:t>а</w:t>
      </w:r>
      <w:r w:rsidR="00AF5187" w:rsidRPr="003A645C">
        <w:rPr>
          <w:sz w:val="28"/>
          <w:szCs w:val="28"/>
        </w:rPr>
        <w:t>рата, в том числе: проведение конкурсов на замещение вакантных должн</w:t>
      </w:r>
      <w:r w:rsidR="00AF5187" w:rsidRPr="003A645C">
        <w:rPr>
          <w:sz w:val="28"/>
          <w:szCs w:val="28"/>
        </w:rPr>
        <w:t>о</w:t>
      </w:r>
      <w:r w:rsidR="00AF5187" w:rsidRPr="003A645C">
        <w:rPr>
          <w:sz w:val="28"/>
          <w:szCs w:val="28"/>
        </w:rPr>
        <w:t>стей, организация профессиональной переподготовки, повышения квалиф</w:t>
      </w:r>
      <w:r w:rsidR="00AF5187" w:rsidRPr="003A645C">
        <w:rPr>
          <w:sz w:val="28"/>
          <w:szCs w:val="28"/>
        </w:rPr>
        <w:t>и</w:t>
      </w:r>
      <w:r w:rsidR="00AF5187" w:rsidRPr="003A645C">
        <w:rPr>
          <w:sz w:val="28"/>
          <w:szCs w:val="28"/>
        </w:rPr>
        <w:t xml:space="preserve">кации и стажировки </w:t>
      </w:r>
      <w:r w:rsidR="00317DC2" w:rsidRPr="003A645C">
        <w:rPr>
          <w:sz w:val="28"/>
          <w:szCs w:val="28"/>
        </w:rPr>
        <w:t>работников</w:t>
      </w:r>
      <w:r w:rsidR="00AF5187" w:rsidRPr="003A645C">
        <w:rPr>
          <w:sz w:val="28"/>
          <w:szCs w:val="28"/>
        </w:rPr>
        <w:t xml:space="preserve"> </w:t>
      </w:r>
      <w:r w:rsidR="004D7EBA" w:rsidRPr="003A645C">
        <w:rPr>
          <w:sz w:val="28"/>
          <w:szCs w:val="28"/>
        </w:rPr>
        <w:t>Государственного органа</w:t>
      </w:r>
      <w:r w:rsidR="00AF5187" w:rsidRPr="003A645C">
        <w:rPr>
          <w:sz w:val="28"/>
          <w:szCs w:val="28"/>
        </w:rPr>
        <w:t>;</w:t>
      </w:r>
    </w:p>
    <w:p w:rsidR="00AF5187" w:rsidRPr="003A645C" w:rsidRDefault="00BA77C5" w:rsidP="003A645C">
      <w:pPr>
        <w:spacing w:line="276" w:lineRule="auto"/>
        <w:ind w:firstLine="709"/>
        <w:jc w:val="both"/>
        <w:rPr>
          <w:sz w:val="28"/>
          <w:szCs w:val="28"/>
        </w:rPr>
      </w:pPr>
      <w:r w:rsidRPr="003A645C">
        <w:rPr>
          <w:sz w:val="28"/>
          <w:szCs w:val="28"/>
        </w:rPr>
        <w:t>с</w:t>
      </w:r>
      <w:r w:rsidR="00AF5187" w:rsidRPr="003A645C">
        <w:rPr>
          <w:sz w:val="28"/>
          <w:szCs w:val="28"/>
        </w:rPr>
        <w:t>) ведение бухгалтерского учета, формирование и представление ф</w:t>
      </w:r>
      <w:r w:rsidR="00AF5187" w:rsidRPr="003A645C">
        <w:rPr>
          <w:sz w:val="28"/>
          <w:szCs w:val="28"/>
        </w:rPr>
        <w:t>и</w:t>
      </w:r>
      <w:r w:rsidR="00AF5187" w:rsidRPr="003A645C">
        <w:rPr>
          <w:sz w:val="28"/>
          <w:szCs w:val="28"/>
        </w:rPr>
        <w:t xml:space="preserve">нансовой и иной отчетности </w:t>
      </w:r>
      <w:r w:rsidR="00B25E13" w:rsidRPr="003A645C">
        <w:rPr>
          <w:sz w:val="28"/>
          <w:szCs w:val="28"/>
        </w:rPr>
        <w:t>Г</w:t>
      </w:r>
      <w:r w:rsidR="00AF5187" w:rsidRPr="003A645C">
        <w:rPr>
          <w:sz w:val="28"/>
          <w:szCs w:val="28"/>
        </w:rPr>
        <w:t>осударственного органа;</w:t>
      </w:r>
      <w:r w:rsidR="00C56B58" w:rsidRPr="003A645C">
        <w:rPr>
          <w:sz w:val="28"/>
          <w:szCs w:val="28"/>
        </w:rPr>
        <w:t xml:space="preserve"> </w:t>
      </w:r>
    </w:p>
    <w:p w:rsidR="00E50437" w:rsidRPr="003A645C" w:rsidRDefault="00BA77C5" w:rsidP="003A645C">
      <w:pPr>
        <w:spacing w:line="276" w:lineRule="auto"/>
        <w:ind w:firstLine="709"/>
        <w:jc w:val="both"/>
        <w:rPr>
          <w:sz w:val="28"/>
        </w:rPr>
      </w:pPr>
      <w:r w:rsidRPr="003A645C">
        <w:rPr>
          <w:sz w:val="28"/>
        </w:rPr>
        <w:t>т</w:t>
      </w:r>
      <w:r w:rsidR="00E50437" w:rsidRPr="003A645C">
        <w:rPr>
          <w:sz w:val="28"/>
        </w:rPr>
        <w:t xml:space="preserve">) </w:t>
      </w:r>
      <w:r w:rsidR="00C56B58" w:rsidRPr="003A645C">
        <w:rPr>
          <w:sz w:val="28"/>
        </w:rPr>
        <w:t>выполнение функций</w:t>
      </w:r>
      <w:r w:rsidR="00E50437" w:rsidRPr="003A645C">
        <w:rPr>
          <w:sz w:val="28"/>
        </w:rPr>
        <w:t xml:space="preserve"> заказчик</w:t>
      </w:r>
      <w:r w:rsidR="00C56B58" w:rsidRPr="003A645C">
        <w:rPr>
          <w:sz w:val="28"/>
        </w:rPr>
        <w:t>а</w:t>
      </w:r>
      <w:r w:rsidR="00E50437" w:rsidRPr="003A645C">
        <w:rPr>
          <w:sz w:val="28"/>
        </w:rPr>
        <w:t xml:space="preserve"> при осуществлении закупок товаров, работ и услуг для обеспечения государственных нужд в уст</w:t>
      </w:r>
      <w:r w:rsidR="00E50437" w:rsidRPr="003A645C">
        <w:rPr>
          <w:sz w:val="28"/>
        </w:rPr>
        <w:t>а</w:t>
      </w:r>
      <w:r w:rsidR="00E50437" w:rsidRPr="003A645C">
        <w:rPr>
          <w:sz w:val="28"/>
        </w:rPr>
        <w:t xml:space="preserve">новленной сфере деятельности; </w:t>
      </w:r>
    </w:p>
    <w:p w:rsidR="00AF5187" w:rsidRPr="003A645C" w:rsidRDefault="00BA77C5" w:rsidP="003A645C">
      <w:pPr>
        <w:spacing w:line="276" w:lineRule="auto"/>
        <w:ind w:firstLine="709"/>
        <w:jc w:val="both"/>
        <w:rPr>
          <w:sz w:val="28"/>
          <w:szCs w:val="28"/>
        </w:rPr>
      </w:pPr>
      <w:r w:rsidRPr="003A645C">
        <w:rPr>
          <w:sz w:val="28"/>
        </w:rPr>
        <w:t>у</w:t>
      </w:r>
      <w:r w:rsidR="00E50437" w:rsidRPr="003A645C">
        <w:rPr>
          <w:sz w:val="28"/>
        </w:rPr>
        <w:t>) выполнение других функций в соответствии с планами работы Гос</w:t>
      </w:r>
      <w:r w:rsidR="00E50437" w:rsidRPr="003A645C">
        <w:rPr>
          <w:sz w:val="28"/>
        </w:rPr>
        <w:t>у</w:t>
      </w:r>
      <w:r w:rsidR="00E50437" w:rsidRPr="003A645C">
        <w:rPr>
          <w:sz w:val="28"/>
        </w:rPr>
        <w:t>дарственного органа, распоряжениями и поручениями Уполномоченного, п</w:t>
      </w:r>
      <w:r w:rsidR="00E50437" w:rsidRPr="003A645C">
        <w:rPr>
          <w:sz w:val="28"/>
        </w:rPr>
        <w:t>о</w:t>
      </w:r>
      <w:r w:rsidR="00E50437" w:rsidRPr="003A645C">
        <w:rPr>
          <w:sz w:val="28"/>
        </w:rPr>
        <w:t>ручениями руководителя Аппарата.</w:t>
      </w:r>
    </w:p>
    <w:p w:rsidR="003A645C" w:rsidRDefault="003A645C" w:rsidP="003A645C">
      <w:pPr>
        <w:spacing w:line="276" w:lineRule="auto"/>
        <w:ind w:firstLine="709"/>
        <w:jc w:val="center"/>
        <w:rPr>
          <w:sz w:val="28"/>
          <w:szCs w:val="28"/>
        </w:rPr>
      </w:pPr>
    </w:p>
    <w:p w:rsidR="00AF5187" w:rsidRPr="008C4D4E" w:rsidRDefault="00AF5187" w:rsidP="003A645C">
      <w:pPr>
        <w:spacing w:line="276" w:lineRule="auto"/>
        <w:ind w:firstLine="709"/>
        <w:jc w:val="center"/>
        <w:rPr>
          <w:sz w:val="28"/>
          <w:szCs w:val="28"/>
        </w:rPr>
      </w:pPr>
      <w:r w:rsidRPr="008C4D4E">
        <w:rPr>
          <w:sz w:val="28"/>
          <w:szCs w:val="28"/>
          <w:lang w:val="en-US"/>
        </w:rPr>
        <w:t>III</w:t>
      </w:r>
      <w:r w:rsidRPr="008C4D4E">
        <w:rPr>
          <w:sz w:val="28"/>
          <w:szCs w:val="28"/>
        </w:rPr>
        <w:t>. Организация работы Аппарата</w:t>
      </w:r>
    </w:p>
    <w:p w:rsidR="003A645C" w:rsidRDefault="003A645C" w:rsidP="003A645C">
      <w:pPr>
        <w:spacing w:line="276" w:lineRule="auto"/>
        <w:ind w:firstLine="709"/>
        <w:jc w:val="both"/>
        <w:rPr>
          <w:sz w:val="28"/>
          <w:szCs w:val="28"/>
        </w:rPr>
      </w:pPr>
    </w:p>
    <w:p w:rsidR="000462ED" w:rsidRPr="008C4D4E" w:rsidRDefault="000462ED" w:rsidP="003A645C">
      <w:pPr>
        <w:spacing w:line="276" w:lineRule="auto"/>
        <w:ind w:firstLine="709"/>
        <w:jc w:val="both"/>
        <w:rPr>
          <w:sz w:val="28"/>
          <w:szCs w:val="28"/>
        </w:rPr>
      </w:pPr>
      <w:r w:rsidRPr="008C4D4E">
        <w:rPr>
          <w:sz w:val="28"/>
          <w:szCs w:val="28"/>
        </w:rPr>
        <w:t xml:space="preserve">6. Организация работы Аппарата осуществляется в соответствии </w:t>
      </w:r>
      <w:r w:rsidR="00E05D47">
        <w:rPr>
          <w:sz w:val="28"/>
          <w:szCs w:val="28"/>
        </w:rPr>
        <w:br/>
      </w:r>
      <w:r w:rsidRPr="008C4D4E">
        <w:rPr>
          <w:sz w:val="28"/>
          <w:szCs w:val="28"/>
        </w:rPr>
        <w:t xml:space="preserve">с настоящим Положением,  Служебным   распорядком  </w:t>
      </w:r>
      <w:r w:rsidR="00461DA7" w:rsidRPr="008C4D4E">
        <w:rPr>
          <w:sz w:val="28"/>
          <w:szCs w:val="28"/>
        </w:rPr>
        <w:t>Г</w:t>
      </w:r>
      <w:r w:rsidRPr="008C4D4E">
        <w:rPr>
          <w:sz w:val="28"/>
          <w:szCs w:val="28"/>
        </w:rPr>
        <w:t>осударственного о</w:t>
      </w:r>
      <w:r w:rsidRPr="008C4D4E">
        <w:rPr>
          <w:sz w:val="28"/>
          <w:szCs w:val="28"/>
        </w:rPr>
        <w:t>р</w:t>
      </w:r>
      <w:r w:rsidRPr="008C4D4E">
        <w:rPr>
          <w:sz w:val="28"/>
          <w:szCs w:val="28"/>
        </w:rPr>
        <w:t>гана Костромской области «Уполномоченный по правам человека в К</w:t>
      </w:r>
      <w:r w:rsidRPr="008C4D4E">
        <w:rPr>
          <w:sz w:val="28"/>
          <w:szCs w:val="28"/>
        </w:rPr>
        <w:t>о</w:t>
      </w:r>
      <w:r w:rsidRPr="008C4D4E">
        <w:rPr>
          <w:sz w:val="28"/>
          <w:szCs w:val="28"/>
        </w:rPr>
        <w:t>стромской области и его аппарат», Регламентом организации личного приема граждан в государственном органе Костромской обл</w:t>
      </w:r>
      <w:r w:rsidRPr="008C4D4E">
        <w:rPr>
          <w:sz w:val="28"/>
          <w:szCs w:val="28"/>
        </w:rPr>
        <w:t>а</w:t>
      </w:r>
      <w:r w:rsidRPr="008C4D4E">
        <w:rPr>
          <w:sz w:val="28"/>
          <w:szCs w:val="28"/>
        </w:rPr>
        <w:t>сти «Уполномоченный по правам человека в Костромской области и его аппарат», Инструкцией по делопроизводству в государственном органе Костромской области «Уполн</w:t>
      </w:r>
      <w:r w:rsidRPr="008C4D4E">
        <w:rPr>
          <w:sz w:val="28"/>
          <w:szCs w:val="28"/>
        </w:rPr>
        <w:t>о</w:t>
      </w:r>
      <w:r w:rsidRPr="008C4D4E">
        <w:rPr>
          <w:sz w:val="28"/>
          <w:szCs w:val="28"/>
        </w:rPr>
        <w:t>моченный по правам человека в Костромской области и его аппарат», расп</w:t>
      </w:r>
      <w:r w:rsidRPr="008C4D4E">
        <w:rPr>
          <w:sz w:val="28"/>
          <w:szCs w:val="28"/>
        </w:rPr>
        <w:t>о</w:t>
      </w:r>
      <w:r w:rsidRPr="008C4D4E">
        <w:rPr>
          <w:sz w:val="28"/>
          <w:szCs w:val="28"/>
        </w:rPr>
        <w:t>ряжениями и поручениями Уполномоченного, поручениями руководителя Аппарата.</w:t>
      </w:r>
    </w:p>
    <w:p w:rsidR="00AF5187" w:rsidRPr="008C4D4E" w:rsidRDefault="00AF5187" w:rsidP="003A645C">
      <w:pPr>
        <w:pStyle w:val="aa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D4E">
        <w:rPr>
          <w:rFonts w:ascii="Times New Roman" w:hAnsi="Times New Roman" w:cs="Times New Roman"/>
          <w:sz w:val="28"/>
          <w:szCs w:val="28"/>
        </w:rPr>
        <w:t>7. Структура</w:t>
      </w:r>
      <w:r w:rsidR="000462ED" w:rsidRPr="008C4D4E">
        <w:rPr>
          <w:rFonts w:ascii="Times New Roman" w:hAnsi="Times New Roman" w:cs="Times New Roman"/>
          <w:sz w:val="28"/>
          <w:szCs w:val="28"/>
        </w:rPr>
        <w:t>,</w:t>
      </w:r>
      <w:r w:rsidRPr="008C4D4E">
        <w:rPr>
          <w:rFonts w:ascii="Times New Roman" w:hAnsi="Times New Roman" w:cs="Times New Roman"/>
          <w:sz w:val="28"/>
          <w:szCs w:val="28"/>
        </w:rPr>
        <w:t xml:space="preserve"> численность и штатное расписание </w:t>
      </w:r>
      <w:r w:rsidR="000462ED" w:rsidRPr="008C4D4E">
        <w:rPr>
          <w:rFonts w:ascii="Times New Roman" w:hAnsi="Times New Roman" w:cs="Times New Roman"/>
          <w:sz w:val="28"/>
          <w:szCs w:val="28"/>
        </w:rPr>
        <w:t>Государственного о</w:t>
      </w:r>
      <w:r w:rsidR="000462ED" w:rsidRPr="008C4D4E">
        <w:rPr>
          <w:rFonts w:ascii="Times New Roman" w:hAnsi="Times New Roman" w:cs="Times New Roman"/>
          <w:sz w:val="28"/>
          <w:szCs w:val="28"/>
        </w:rPr>
        <w:t>р</w:t>
      </w:r>
      <w:r w:rsidR="000462ED" w:rsidRPr="008C4D4E">
        <w:rPr>
          <w:rFonts w:ascii="Times New Roman" w:hAnsi="Times New Roman" w:cs="Times New Roman"/>
          <w:sz w:val="28"/>
          <w:szCs w:val="28"/>
        </w:rPr>
        <w:t xml:space="preserve">гана </w:t>
      </w:r>
      <w:r w:rsidRPr="008C4D4E">
        <w:rPr>
          <w:rFonts w:ascii="Times New Roman" w:hAnsi="Times New Roman" w:cs="Times New Roman"/>
          <w:sz w:val="28"/>
          <w:szCs w:val="28"/>
        </w:rPr>
        <w:t>определяются распоряжением Уполномоченного.</w:t>
      </w:r>
      <w:r w:rsidR="000462ED" w:rsidRPr="008C4D4E">
        <w:rPr>
          <w:rFonts w:ascii="Times New Roman" w:hAnsi="Times New Roman" w:cs="Times New Roman"/>
          <w:sz w:val="28"/>
          <w:szCs w:val="28"/>
        </w:rPr>
        <w:t xml:space="preserve"> В штатном распис</w:t>
      </w:r>
      <w:r w:rsidR="000462ED" w:rsidRPr="008C4D4E">
        <w:rPr>
          <w:rFonts w:ascii="Times New Roman" w:hAnsi="Times New Roman" w:cs="Times New Roman"/>
          <w:sz w:val="28"/>
          <w:szCs w:val="28"/>
        </w:rPr>
        <w:t>а</w:t>
      </w:r>
      <w:r w:rsidR="000462ED" w:rsidRPr="008C4D4E">
        <w:rPr>
          <w:rFonts w:ascii="Times New Roman" w:hAnsi="Times New Roman" w:cs="Times New Roman"/>
          <w:sz w:val="28"/>
          <w:szCs w:val="28"/>
        </w:rPr>
        <w:t xml:space="preserve">нии выделяются работники, относящиеся к </w:t>
      </w:r>
      <w:r w:rsidR="00D9759B" w:rsidRPr="008C4D4E">
        <w:rPr>
          <w:rFonts w:ascii="Times New Roman" w:hAnsi="Times New Roman" w:cs="Times New Roman"/>
          <w:sz w:val="28"/>
          <w:szCs w:val="28"/>
        </w:rPr>
        <w:t>Аппарату.</w:t>
      </w:r>
    </w:p>
    <w:p w:rsidR="000462ED" w:rsidRPr="008C4D4E" w:rsidRDefault="000462ED" w:rsidP="003A645C">
      <w:pPr>
        <w:pStyle w:val="aa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D4E">
        <w:rPr>
          <w:rFonts w:ascii="Times New Roman" w:hAnsi="Times New Roman" w:cs="Times New Roman"/>
          <w:sz w:val="28"/>
          <w:szCs w:val="28"/>
        </w:rPr>
        <w:t>8. Общее руководство Аппаратом осуществляет Уполномоче</w:t>
      </w:r>
      <w:r w:rsidRPr="008C4D4E">
        <w:rPr>
          <w:rFonts w:ascii="Times New Roman" w:hAnsi="Times New Roman" w:cs="Times New Roman"/>
          <w:sz w:val="28"/>
          <w:szCs w:val="28"/>
        </w:rPr>
        <w:t>н</w:t>
      </w:r>
      <w:r w:rsidRPr="008C4D4E">
        <w:rPr>
          <w:rFonts w:ascii="Times New Roman" w:hAnsi="Times New Roman" w:cs="Times New Roman"/>
          <w:sz w:val="28"/>
          <w:szCs w:val="28"/>
        </w:rPr>
        <w:t xml:space="preserve">ный, </w:t>
      </w:r>
      <w:r w:rsidR="00E05D47">
        <w:rPr>
          <w:rFonts w:ascii="Times New Roman" w:hAnsi="Times New Roman" w:cs="Times New Roman"/>
          <w:sz w:val="28"/>
          <w:szCs w:val="28"/>
        </w:rPr>
        <w:br/>
      </w:r>
      <w:r w:rsidRPr="008C4D4E">
        <w:rPr>
          <w:rFonts w:ascii="Times New Roman" w:hAnsi="Times New Roman" w:cs="Times New Roman"/>
          <w:sz w:val="28"/>
          <w:szCs w:val="28"/>
        </w:rPr>
        <w:t>а в период отсутствия Уполномоченного (отпуск, командировка, б</w:t>
      </w:r>
      <w:r w:rsidRPr="008C4D4E">
        <w:rPr>
          <w:rFonts w:ascii="Times New Roman" w:hAnsi="Times New Roman" w:cs="Times New Roman"/>
          <w:sz w:val="28"/>
          <w:szCs w:val="28"/>
        </w:rPr>
        <w:t>о</w:t>
      </w:r>
      <w:r w:rsidRPr="008C4D4E">
        <w:rPr>
          <w:rFonts w:ascii="Times New Roman" w:hAnsi="Times New Roman" w:cs="Times New Roman"/>
          <w:sz w:val="28"/>
          <w:szCs w:val="28"/>
        </w:rPr>
        <w:t xml:space="preserve">лезнь) </w:t>
      </w:r>
      <w:r w:rsidR="004E603D">
        <w:rPr>
          <w:rFonts w:ascii="Times New Roman" w:hAnsi="Times New Roman" w:cs="Times New Roman"/>
          <w:sz w:val="28"/>
          <w:szCs w:val="28"/>
        </w:rPr>
        <w:t>–</w:t>
      </w:r>
      <w:r w:rsidRPr="008C4D4E">
        <w:rPr>
          <w:rFonts w:ascii="Times New Roman" w:hAnsi="Times New Roman" w:cs="Times New Roman"/>
          <w:sz w:val="28"/>
          <w:szCs w:val="28"/>
        </w:rPr>
        <w:t xml:space="preserve"> руководитель Аппарата.</w:t>
      </w:r>
    </w:p>
    <w:p w:rsidR="00CA3096" w:rsidRPr="004E603D" w:rsidRDefault="00AF5187" w:rsidP="003A645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4E603D">
        <w:rPr>
          <w:spacing w:val="-2"/>
          <w:sz w:val="28"/>
          <w:szCs w:val="28"/>
        </w:rPr>
        <w:t xml:space="preserve">9. </w:t>
      </w:r>
      <w:r w:rsidR="00CA3096" w:rsidRPr="004E603D">
        <w:rPr>
          <w:spacing w:val="-2"/>
          <w:sz w:val="28"/>
          <w:szCs w:val="28"/>
        </w:rPr>
        <w:t>Организует и координирует работу Аппарата руководитель А</w:t>
      </w:r>
      <w:r w:rsidR="00CA3096" w:rsidRPr="004E603D">
        <w:rPr>
          <w:spacing w:val="-2"/>
          <w:sz w:val="28"/>
          <w:szCs w:val="28"/>
        </w:rPr>
        <w:t>п</w:t>
      </w:r>
      <w:r w:rsidR="00CA3096" w:rsidRPr="004E603D">
        <w:rPr>
          <w:spacing w:val="-2"/>
          <w:sz w:val="28"/>
          <w:szCs w:val="28"/>
        </w:rPr>
        <w:t xml:space="preserve">парата. </w:t>
      </w:r>
    </w:p>
    <w:p w:rsidR="00CA3096" w:rsidRPr="008C4D4E" w:rsidRDefault="00CA3096" w:rsidP="003A645C">
      <w:pPr>
        <w:spacing w:line="276" w:lineRule="auto"/>
        <w:ind w:firstLine="709"/>
        <w:jc w:val="both"/>
        <w:rPr>
          <w:sz w:val="28"/>
          <w:szCs w:val="28"/>
        </w:rPr>
      </w:pPr>
      <w:r w:rsidRPr="008C4D4E">
        <w:rPr>
          <w:sz w:val="28"/>
          <w:szCs w:val="28"/>
        </w:rPr>
        <w:t xml:space="preserve">Руководитель Аппарата: </w:t>
      </w:r>
    </w:p>
    <w:p w:rsidR="00CA3096" w:rsidRPr="008C4D4E" w:rsidRDefault="00CA3096" w:rsidP="003A645C">
      <w:pPr>
        <w:spacing w:line="276" w:lineRule="auto"/>
        <w:ind w:firstLine="709"/>
        <w:jc w:val="both"/>
        <w:rPr>
          <w:sz w:val="28"/>
          <w:szCs w:val="28"/>
        </w:rPr>
      </w:pPr>
      <w:r w:rsidRPr="008C4D4E">
        <w:rPr>
          <w:sz w:val="28"/>
          <w:szCs w:val="28"/>
        </w:rPr>
        <w:t>а) организует правовое, организационное и документационное обесп</w:t>
      </w:r>
      <w:r w:rsidRPr="008C4D4E">
        <w:rPr>
          <w:sz w:val="28"/>
          <w:szCs w:val="28"/>
        </w:rPr>
        <w:t>е</w:t>
      </w:r>
      <w:r w:rsidRPr="008C4D4E">
        <w:rPr>
          <w:sz w:val="28"/>
          <w:szCs w:val="28"/>
        </w:rPr>
        <w:t xml:space="preserve">чение деятельности Уполномоченного, осуществляет контроль </w:t>
      </w:r>
      <w:r w:rsidR="00320ADE" w:rsidRPr="008C4D4E">
        <w:rPr>
          <w:sz w:val="28"/>
          <w:szCs w:val="28"/>
        </w:rPr>
        <w:t>деятельности работников Государственного органа</w:t>
      </w:r>
      <w:r w:rsidRPr="008C4D4E">
        <w:rPr>
          <w:sz w:val="28"/>
          <w:szCs w:val="28"/>
        </w:rPr>
        <w:t>, дает им соотве</w:t>
      </w:r>
      <w:r w:rsidRPr="008C4D4E">
        <w:rPr>
          <w:sz w:val="28"/>
          <w:szCs w:val="28"/>
        </w:rPr>
        <w:t>т</w:t>
      </w:r>
      <w:r w:rsidRPr="008C4D4E">
        <w:rPr>
          <w:sz w:val="28"/>
          <w:szCs w:val="28"/>
        </w:rPr>
        <w:t>ствующие поручения;</w:t>
      </w:r>
    </w:p>
    <w:p w:rsidR="00CA3096" w:rsidRPr="008C4D4E" w:rsidRDefault="00CA3096" w:rsidP="003A645C">
      <w:pPr>
        <w:spacing w:line="276" w:lineRule="auto"/>
        <w:ind w:firstLine="709"/>
        <w:jc w:val="both"/>
        <w:rPr>
          <w:sz w:val="28"/>
          <w:szCs w:val="28"/>
        </w:rPr>
      </w:pPr>
      <w:r w:rsidRPr="008C4D4E">
        <w:rPr>
          <w:sz w:val="28"/>
          <w:szCs w:val="28"/>
        </w:rPr>
        <w:lastRenderedPageBreak/>
        <w:t>б) составляет сводный план работы Аппарата на квартал и осуществл</w:t>
      </w:r>
      <w:r w:rsidRPr="008C4D4E">
        <w:rPr>
          <w:sz w:val="28"/>
          <w:szCs w:val="28"/>
        </w:rPr>
        <w:t>я</w:t>
      </w:r>
      <w:r w:rsidRPr="008C4D4E">
        <w:rPr>
          <w:sz w:val="28"/>
          <w:szCs w:val="28"/>
        </w:rPr>
        <w:t xml:space="preserve">ет контроль за его выполнением; </w:t>
      </w:r>
    </w:p>
    <w:p w:rsidR="00CA3096" w:rsidRPr="008C4D4E" w:rsidRDefault="00CA3096" w:rsidP="003A645C">
      <w:pPr>
        <w:spacing w:line="276" w:lineRule="auto"/>
        <w:ind w:firstLine="709"/>
        <w:jc w:val="both"/>
        <w:rPr>
          <w:sz w:val="28"/>
          <w:szCs w:val="28"/>
        </w:rPr>
      </w:pPr>
      <w:r w:rsidRPr="008C4D4E">
        <w:rPr>
          <w:sz w:val="28"/>
          <w:szCs w:val="28"/>
        </w:rPr>
        <w:t>в) вносит Уполномоченному предложения по оптимизации численн</w:t>
      </w:r>
      <w:r w:rsidRPr="008C4D4E">
        <w:rPr>
          <w:sz w:val="28"/>
          <w:szCs w:val="28"/>
        </w:rPr>
        <w:t>о</w:t>
      </w:r>
      <w:r w:rsidRPr="008C4D4E">
        <w:rPr>
          <w:sz w:val="28"/>
          <w:szCs w:val="28"/>
        </w:rPr>
        <w:t xml:space="preserve">сти и штатного расписания </w:t>
      </w:r>
      <w:r w:rsidR="00320ADE" w:rsidRPr="008C4D4E">
        <w:rPr>
          <w:sz w:val="28"/>
          <w:szCs w:val="28"/>
        </w:rPr>
        <w:t>Государственного органа</w:t>
      </w:r>
      <w:r w:rsidRPr="008C4D4E">
        <w:rPr>
          <w:sz w:val="28"/>
          <w:szCs w:val="28"/>
        </w:rPr>
        <w:t>, установлению квал</w:t>
      </w:r>
      <w:r w:rsidRPr="008C4D4E">
        <w:rPr>
          <w:sz w:val="28"/>
          <w:szCs w:val="28"/>
        </w:rPr>
        <w:t>и</w:t>
      </w:r>
      <w:r w:rsidRPr="008C4D4E">
        <w:rPr>
          <w:sz w:val="28"/>
          <w:szCs w:val="28"/>
        </w:rPr>
        <w:t>фикационных требований к профессиональным знаниям и навыкам, необх</w:t>
      </w:r>
      <w:r w:rsidRPr="008C4D4E">
        <w:rPr>
          <w:sz w:val="28"/>
          <w:szCs w:val="28"/>
        </w:rPr>
        <w:t>о</w:t>
      </w:r>
      <w:r w:rsidRPr="008C4D4E">
        <w:rPr>
          <w:sz w:val="28"/>
          <w:szCs w:val="28"/>
        </w:rPr>
        <w:t xml:space="preserve">димым для исполнения  </w:t>
      </w:r>
      <w:r w:rsidR="00320ADE" w:rsidRPr="008C4D4E">
        <w:rPr>
          <w:sz w:val="28"/>
          <w:szCs w:val="28"/>
        </w:rPr>
        <w:t>работниками Государственн</w:t>
      </w:r>
      <w:r w:rsidR="00320ADE" w:rsidRPr="008C4D4E">
        <w:rPr>
          <w:sz w:val="28"/>
          <w:szCs w:val="28"/>
        </w:rPr>
        <w:t>о</w:t>
      </w:r>
      <w:r w:rsidR="00320ADE" w:rsidRPr="008C4D4E">
        <w:rPr>
          <w:sz w:val="28"/>
          <w:szCs w:val="28"/>
        </w:rPr>
        <w:t xml:space="preserve">го органа </w:t>
      </w:r>
      <w:r w:rsidRPr="008C4D4E">
        <w:rPr>
          <w:sz w:val="28"/>
          <w:szCs w:val="28"/>
        </w:rPr>
        <w:t>должностных обязанностей, организует работу конкурсной комиссии, проведение аттест</w:t>
      </w:r>
      <w:r w:rsidRPr="008C4D4E">
        <w:rPr>
          <w:sz w:val="28"/>
          <w:szCs w:val="28"/>
        </w:rPr>
        <w:t>а</w:t>
      </w:r>
      <w:r w:rsidRPr="008C4D4E">
        <w:rPr>
          <w:sz w:val="28"/>
          <w:szCs w:val="28"/>
        </w:rPr>
        <w:t xml:space="preserve">ции и квалификационных экзаменов гражданских служащих </w:t>
      </w:r>
      <w:r w:rsidR="00461DA7" w:rsidRPr="008C4D4E">
        <w:rPr>
          <w:sz w:val="28"/>
          <w:szCs w:val="28"/>
        </w:rPr>
        <w:t>Государстве</w:t>
      </w:r>
      <w:r w:rsidR="00461DA7" w:rsidRPr="008C4D4E">
        <w:rPr>
          <w:sz w:val="28"/>
          <w:szCs w:val="28"/>
        </w:rPr>
        <w:t>н</w:t>
      </w:r>
      <w:r w:rsidR="00461DA7" w:rsidRPr="008C4D4E">
        <w:rPr>
          <w:sz w:val="28"/>
          <w:szCs w:val="28"/>
        </w:rPr>
        <w:t>ного органа</w:t>
      </w:r>
      <w:r w:rsidRPr="008C4D4E">
        <w:rPr>
          <w:sz w:val="28"/>
          <w:szCs w:val="28"/>
        </w:rPr>
        <w:t>;</w:t>
      </w:r>
    </w:p>
    <w:p w:rsidR="00CA3096" w:rsidRPr="004E603D" w:rsidRDefault="00CA3096" w:rsidP="003A645C">
      <w:pPr>
        <w:pStyle w:val="aa"/>
        <w:spacing w:before="0" w:line="276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4E603D">
        <w:rPr>
          <w:rFonts w:ascii="Times New Roman" w:hAnsi="Times New Roman" w:cs="Times New Roman"/>
          <w:spacing w:val="-4"/>
          <w:sz w:val="28"/>
          <w:szCs w:val="28"/>
        </w:rPr>
        <w:t>г) вносит, при необходимости, Уполномоченному предложения по с</w:t>
      </w:r>
      <w:r w:rsidRPr="004E603D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E603D">
        <w:rPr>
          <w:rFonts w:ascii="Times New Roman" w:hAnsi="Times New Roman" w:cs="Times New Roman"/>
          <w:spacing w:val="-4"/>
          <w:sz w:val="28"/>
          <w:szCs w:val="28"/>
        </w:rPr>
        <w:t>вершенствованию деятельности Государственного органа как юридического лица.</w:t>
      </w:r>
    </w:p>
    <w:p w:rsidR="00545BF2" w:rsidRDefault="00CA3096" w:rsidP="003A645C">
      <w:pPr>
        <w:pStyle w:val="aa"/>
        <w:spacing w:before="0"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8C4D4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32A2E" w:rsidRPr="008C4D4E">
        <w:rPr>
          <w:rFonts w:ascii="Times New Roman" w:hAnsi="Times New Roman" w:cs="Times New Roman"/>
          <w:sz w:val="28"/>
          <w:szCs w:val="28"/>
        </w:rPr>
        <w:t>А</w:t>
      </w:r>
      <w:r w:rsidRPr="008C4D4E">
        <w:rPr>
          <w:rFonts w:ascii="Times New Roman" w:hAnsi="Times New Roman" w:cs="Times New Roman"/>
          <w:sz w:val="28"/>
          <w:szCs w:val="28"/>
        </w:rPr>
        <w:t>ппарата в период отсутствия Уполномоченного орган</w:t>
      </w:r>
      <w:r w:rsidRPr="008C4D4E">
        <w:rPr>
          <w:rFonts w:ascii="Times New Roman" w:hAnsi="Times New Roman" w:cs="Times New Roman"/>
          <w:sz w:val="28"/>
          <w:szCs w:val="28"/>
        </w:rPr>
        <w:t>и</w:t>
      </w:r>
      <w:r w:rsidRPr="008C4D4E">
        <w:rPr>
          <w:rFonts w:ascii="Times New Roman" w:hAnsi="Times New Roman" w:cs="Times New Roman"/>
          <w:sz w:val="28"/>
          <w:szCs w:val="28"/>
        </w:rPr>
        <w:t xml:space="preserve">зует рассмотрение поступивших в </w:t>
      </w:r>
      <w:r w:rsidR="00332A2E" w:rsidRPr="008C4D4E">
        <w:rPr>
          <w:rFonts w:ascii="Times New Roman" w:hAnsi="Times New Roman" w:cs="Times New Roman"/>
          <w:sz w:val="28"/>
          <w:szCs w:val="28"/>
        </w:rPr>
        <w:t>Г</w:t>
      </w:r>
      <w:r w:rsidRPr="008C4D4E">
        <w:rPr>
          <w:rFonts w:ascii="Times New Roman" w:hAnsi="Times New Roman" w:cs="Times New Roman"/>
          <w:sz w:val="28"/>
          <w:szCs w:val="28"/>
        </w:rPr>
        <w:t>осударственный орган пис</w:t>
      </w:r>
      <w:r w:rsidRPr="008C4D4E">
        <w:rPr>
          <w:rFonts w:ascii="Times New Roman" w:hAnsi="Times New Roman" w:cs="Times New Roman"/>
          <w:sz w:val="28"/>
          <w:szCs w:val="28"/>
        </w:rPr>
        <w:t>ь</w:t>
      </w:r>
      <w:r w:rsidRPr="008C4D4E">
        <w:rPr>
          <w:rFonts w:ascii="Times New Roman" w:hAnsi="Times New Roman" w:cs="Times New Roman"/>
          <w:sz w:val="28"/>
          <w:szCs w:val="28"/>
        </w:rPr>
        <w:t xml:space="preserve">менных </w:t>
      </w:r>
      <w:r w:rsidR="004E603D">
        <w:rPr>
          <w:rFonts w:ascii="Times New Roman" w:hAnsi="Times New Roman" w:cs="Times New Roman"/>
          <w:sz w:val="28"/>
          <w:szCs w:val="28"/>
        </w:rPr>
        <w:br/>
      </w:r>
      <w:r w:rsidRPr="008C4D4E">
        <w:rPr>
          <w:rFonts w:ascii="Times New Roman" w:hAnsi="Times New Roman" w:cs="Times New Roman"/>
          <w:sz w:val="28"/>
          <w:szCs w:val="28"/>
        </w:rPr>
        <w:t>обращений, проведение консультаций граждан, обратившихся на личный прием к Уполномоченному, осуществляет распорядительные функции, кас</w:t>
      </w:r>
      <w:r w:rsidRPr="008C4D4E">
        <w:rPr>
          <w:rFonts w:ascii="Times New Roman" w:hAnsi="Times New Roman" w:cs="Times New Roman"/>
          <w:sz w:val="28"/>
          <w:szCs w:val="28"/>
        </w:rPr>
        <w:t>а</w:t>
      </w:r>
      <w:r w:rsidRPr="008C4D4E">
        <w:rPr>
          <w:rFonts w:ascii="Times New Roman" w:hAnsi="Times New Roman" w:cs="Times New Roman"/>
          <w:sz w:val="28"/>
          <w:szCs w:val="28"/>
        </w:rPr>
        <w:t>ющиеся деятельно</w:t>
      </w:r>
      <w:r w:rsidR="00332A2E" w:rsidRPr="008C4D4E">
        <w:rPr>
          <w:rFonts w:ascii="Times New Roman" w:hAnsi="Times New Roman" w:cs="Times New Roman"/>
          <w:sz w:val="28"/>
          <w:szCs w:val="28"/>
        </w:rPr>
        <w:t>сти А</w:t>
      </w:r>
      <w:r w:rsidRPr="008C4D4E">
        <w:rPr>
          <w:rFonts w:ascii="Times New Roman" w:hAnsi="Times New Roman" w:cs="Times New Roman"/>
          <w:sz w:val="28"/>
          <w:szCs w:val="28"/>
        </w:rPr>
        <w:t xml:space="preserve">ппарата, планово-экономической и финансово-учетной деятельности, хозяйственного </w:t>
      </w:r>
      <w:r w:rsidRPr="005C3B3E">
        <w:rPr>
          <w:rFonts w:ascii="Times New Roman" w:hAnsi="Times New Roman" w:cs="Times New Roman"/>
          <w:sz w:val="28"/>
          <w:szCs w:val="28"/>
        </w:rPr>
        <w:t>обеспечения</w:t>
      </w:r>
      <w:r w:rsidR="005C3B3E" w:rsidRPr="005C3B3E">
        <w:rPr>
          <w:rFonts w:ascii="Times New Roman" w:hAnsi="Times New Roman" w:cs="Times New Roman"/>
          <w:spacing w:val="-2"/>
          <w:sz w:val="28"/>
          <w:szCs w:val="28"/>
        </w:rPr>
        <w:t>, подписывает распоряд</w:t>
      </w:r>
      <w:r w:rsidR="005C3B3E" w:rsidRPr="005C3B3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5C3B3E" w:rsidRPr="005C3B3E">
        <w:rPr>
          <w:rFonts w:ascii="Times New Roman" w:hAnsi="Times New Roman" w:cs="Times New Roman"/>
          <w:spacing w:val="-2"/>
          <w:sz w:val="28"/>
          <w:szCs w:val="28"/>
        </w:rPr>
        <w:t>тельные, бухгалтерские, финансовые, учетные и отчетные документы, завер</w:t>
      </w:r>
      <w:r w:rsidR="005C3B3E" w:rsidRPr="005C3B3E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5C3B3E" w:rsidRPr="005C3B3E">
        <w:rPr>
          <w:rFonts w:ascii="Times New Roman" w:hAnsi="Times New Roman" w:cs="Times New Roman"/>
          <w:spacing w:val="-2"/>
          <w:sz w:val="28"/>
          <w:szCs w:val="28"/>
        </w:rPr>
        <w:t>ет документы гербовой печатью</w:t>
      </w:r>
      <w:r w:rsidR="00545BF2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545BF2" w:rsidRDefault="00545BF2" w:rsidP="003A645C">
      <w:pPr>
        <w:pStyle w:val="aa"/>
        <w:spacing w:before="0"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Гербовая печать находится на хранении у руководителя аппарата, </w:t>
      </w:r>
      <w:r w:rsidR="0004670F"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 в период его нахождения в отпуске – на хранении у уполномоченного </w:t>
      </w:r>
      <w:r w:rsidR="0004670F"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сотрудника, о чем издается соответствующее распоряжение о передаче печати</w:t>
      </w:r>
      <w:r w:rsidR="0004670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650E7" w:rsidRPr="008C4D4E" w:rsidRDefault="00CA3096" w:rsidP="003A645C">
      <w:pPr>
        <w:pStyle w:val="aa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D4E">
        <w:rPr>
          <w:rFonts w:ascii="Times New Roman" w:hAnsi="Times New Roman" w:cs="Times New Roman"/>
          <w:sz w:val="28"/>
          <w:szCs w:val="28"/>
        </w:rPr>
        <w:t xml:space="preserve">10. </w:t>
      </w:r>
      <w:r w:rsidR="00AF5187" w:rsidRPr="008C4D4E">
        <w:rPr>
          <w:rFonts w:ascii="Times New Roman" w:hAnsi="Times New Roman" w:cs="Times New Roman"/>
          <w:sz w:val="28"/>
          <w:szCs w:val="28"/>
        </w:rPr>
        <w:t>Работники</w:t>
      </w:r>
      <w:r w:rsidR="00332A2E" w:rsidRPr="008C4D4E">
        <w:rPr>
          <w:rFonts w:ascii="Times New Roman" w:hAnsi="Times New Roman" w:cs="Times New Roman"/>
          <w:sz w:val="28"/>
          <w:szCs w:val="28"/>
        </w:rPr>
        <w:t xml:space="preserve"> Государственного органа, относящиеся к </w:t>
      </w:r>
      <w:r w:rsidR="00AF5187" w:rsidRPr="008C4D4E">
        <w:rPr>
          <w:rFonts w:ascii="Times New Roman" w:hAnsi="Times New Roman" w:cs="Times New Roman"/>
          <w:sz w:val="28"/>
          <w:szCs w:val="28"/>
        </w:rPr>
        <w:t>Аппар</w:t>
      </w:r>
      <w:r w:rsidR="00AF5187" w:rsidRPr="008C4D4E">
        <w:rPr>
          <w:rFonts w:ascii="Times New Roman" w:hAnsi="Times New Roman" w:cs="Times New Roman"/>
          <w:sz w:val="28"/>
          <w:szCs w:val="28"/>
        </w:rPr>
        <w:t>а</w:t>
      </w:r>
      <w:r w:rsidR="00AF5187" w:rsidRPr="008C4D4E">
        <w:rPr>
          <w:rFonts w:ascii="Times New Roman" w:hAnsi="Times New Roman" w:cs="Times New Roman"/>
          <w:sz w:val="28"/>
          <w:szCs w:val="28"/>
        </w:rPr>
        <w:t>т</w:t>
      </w:r>
      <w:r w:rsidR="00332A2E" w:rsidRPr="008C4D4E">
        <w:rPr>
          <w:rFonts w:ascii="Times New Roman" w:hAnsi="Times New Roman" w:cs="Times New Roman"/>
          <w:sz w:val="28"/>
          <w:szCs w:val="28"/>
        </w:rPr>
        <w:t>у,</w:t>
      </w:r>
      <w:r w:rsidR="00AF5187" w:rsidRPr="008C4D4E">
        <w:rPr>
          <w:rFonts w:ascii="Times New Roman" w:hAnsi="Times New Roman" w:cs="Times New Roman"/>
          <w:sz w:val="28"/>
          <w:szCs w:val="28"/>
        </w:rPr>
        <w:t xml:space="preserve"> </w:t>
      </w:r>
      <w:r w:rsidR="004E603D">
        <w:rPr>
          <w:rFonts w:ascii="Times New Roman" w:hAnsi="Times New Roman" w:cs="Times New Roman"/>
          <w:sz w:val="28"/>
          <w:szCs w:val="28"/>
        </w:rPr>
        <w:br/>
      </w:r>
      <w:r w:rsidR="00AF5187" w:rsidRPr="008C4D4E">
        <w:rPr>
          <w:rFonts w:ascii="Times New Roman" w:hAnsi="Times New Roman" w:cs="Times New Roman"/>
          <w:sz w:val="28"/>
          <w:szCs w:val="28"/>
        </w:rPr>
        <w:t>замещают должности государственной гражданской службы Костро</w:t>
      </w:r>
      <w:r w:rsidR="00AF5187" w:rsidRPr="008C4D4E">
        <w:rPr>
          <w:rFonts w:ascii="Times New Roman" w:hAnsi="Times New Roman" w:cs="Times New Roman"/>
          <w:sz w:val="28"/>
          <w:szCs w:val="28"/>
        </w:rPr>
        <w:t>м</w:t>
      </w:r>
      <w:r w:rsidR="00AF5187" w:rsidRPr="008C4D4E">
        <w:rPr>
          <w:rFonts w:ascii="Times New Roman" w:hAnsi="Times New Roman" w:cs="Times New Roman"/>
          <w:sz w:val="28"/>
          <w:szCs w:val="28"/>
        </w:rPr>
        <w:t xml:space="preserve">ской </w:t>
      </w:r>
      <w:r w:rsidR="004E603D">
        <w:rPr>
          <w:rFonts w:ascii="Times New Roman" w:hAnsi="Times New Roman" w:cs="Times New Roman"/>
          <w:sz w:val="28"/>
          <w:szCs w:val="28"/>
        </w:rPr>
        <w:br/>
      </w:r>
      <w:r w:rsidR="00AF5187" w:rsidRPr="008C4D4E">
        <w:rPr>
          <w:rFonts w:ascii="Times New Roman" w:hAnsi="Times New Roman" w:cs="Times New Roman"/>
          <w:sz w:val="28"/>
          <w:szCs w:val="28"/>
        </w:rPr>
        <w:t>обл</w:t>
      </w:r>
      <w:r w:rsidR="002650E7" w:rsidRPr="008C4D4E">
        <w:rPr>
          <w:rFonts w:ascii="Times New Roman" w:hAnsi="Times New Roman" w:cs="Times New Roman"/>
          <w:sz w:val="28"/>
          <w:szCs w:val="28"/>
        </w:rPr>
        <w:t>а</w:t>
      </w:r>
      <w:r w:rsidR="00AF5187" w:rsidRPr="008C4D4E">
        <w:rPr>
          <w:rFonts w:ascii="Times New Roman" w:hAnsi="Times New Roman" w:cs="Times New Roman"/>
          <w:sz w:val="28"/>
          <w:szCs w:val="28"/>
        </w:rPr>
        <w:t>сти</w:t>
      </w:r>
      <w:r w:rsidR="006A3097" w:rsidRPr="008C4D4E">
        <w:rPr>
          <w:rFonts w:ascii="Times New Roman" w:hAnsi="Times New Roman" w:cs="Times New Roman"/>
          <w:sz w:val="28"/>
          <w:szCs w:val="28"/>
        </w:rPr>
        <w:t>, должности, не относящиеся к должностям государственной службы Костромской области.</w:t>
      </w:r>
      <w:r w:rsidR="00AF5187" w:rsidRPr="008C4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3DA" w:rsidRPr="008C4D4E" w:rsidRDefault="007713DA" w:rsidP="003A645C">
      <w:pPr>
        <w:pStyle w:val="aa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D4E">
        <w:rPr>
          <w:rFonts w:ascii="Times New Roman" w:hAnsi="Times New Roman" w:cs="Times New Roman"/>
          <w:sz w:val="28"/>
          <w:szCs w:val="28"/>
        </w:rPr>
        <w:t>Назначение на должность</w:t>
      </w:r>
      <w:r w:rsidR="00FC087B" w:rsidRPr="008C4D4E">
        <w:rPr>
          <w:rFonts w:ascii="Times New Roman" w:hAnsi="Times New Roman" w:cs="Times New Roman"/>
          <w:sz w:val="28"/>
          <w:szCs w:val="28"/>
        </w:rPr>
        <w:t xml:space="preserve"> работника Государственного органа, зам</w:t>
      </w:r>
      <w:r w:rsidR="00FC087B" w:rsidRPr="008C4D4E">
        <w:rPr>
          <w:rFonts w:ascii="Times New Roman" w:hAnsi="Times New Roman" w:cs="Times New Roman"/>
          <w:sz w:val="28"/>
          <w:szCs w:val="28"/>
        </w:rPr>
        <w:t>е</w:t>
      </w:r>
      <w:r w:rsidR="00FC087B" w:rsidRPr="008C4D4E">
        <w:rPr>
          <w:rFonts w:ascii="Times New Roman" w:hAnsi="Times New Roman" w:cs="Times New Roman"/>
          <w:sz w:val="28"/>
          <w:szCs w:val="28"/>
        </w:rPr>
        <w:t>щающего</w:t>
      </w:r>
      <w:r w:rsidR="00BD4A97" w:rsidRPr="008C4D4E">
        <w:rPr>
          <w:rFonts w:ascii="Times New Roman" w:hAnsi="Times New Roman" w:cs="Times New Roman"/>
          <w:sz w:val="28"/>
          <w:szCs w:val="28"/>
        </w:rPr>
        <w:t xml:space="preserve"> в Аппарате</w:t>
      </w:r>
      <w:r w:rsidR="00FC087B" w:rsidRPr="008C4D4E">
        <w:rPr>
          <w:rFonts w:ascii="Times New Roman" w:hAnsi="Times New Roman" w:cs="Times New Roman"/>
          <w:sz w:val="28"/>
          <w:szCs w:val="28"/>
        </w:rPr>
        <w:t xml:space="preserve"> должность государственной гражданской службы К</w:t>
      </w:r>
      <w:r w:rsidR="00FC087B" w:rsidRPr="008C4D4E">
        <w:rPr>
          <w:rFonts w:ascii="Times New Roman" w:hAnsi="Times New Roman" w:cs="Times New Roman"/>
          <w:sz w:val="28"/>
          <w:szCs w:val="28"/>
        </w:rPr>
        <w:t>о</w:t>
      </w:r>
      <w:r w:rsidR="00FC087B" w:rsidRPr="008C4D4E">
        <w:rPr>
          <w:rFonts w:ascii="Times New Roman" w:hAnsi="Times New Roman" w:cs="Times New Roman"/>
          <w:sz w:val="28"/>
          <w:szCs w:val="28"/>
        </w:rPr>
        <w:t>стромской области</w:t>
      </w:r>
      <w:r w:rsidRPr="008C4D4E">
        <w:rPr>
          <w:rFonts w:ascii="Times New Roman" w:hAnsi="Times New Roman" w:cs="Times New Roman"/>
          <w:sz w:val="28"/>
          <w:szCs w:val="28"/>
        </w:rPr>
        <w:t>, освобождение от должности и увольнение с госуда</w:t>
      </w:r>
      <w:r w:rsidRPr="008C4D4E">
        <w:rPr>
          <w:rFonts w:ascii="Times New Roman" w:hAnsi="Times New Roman" w:cs="Times New Roman"/>
          <w:sz w:val="28"/>
          <w:szCs w:val="28"/>
        </w:rPr>
        <w:t>р</w:t>
      </w:r>
      <w:r w:rsidRPr="008C4D4E">
        <w:rPr>
          <w:rFonts w:ascii="Times New Roman" w:hAnsi="Times New Roman" w:cs="Times New Roman"/>
          <w:sz w:val="28"/>
          <w:szCs w:val="28"/>
        </w:rPr>
        <w:t>ственной гражданской службы осуществляется Уполномоченным в соотве</w:t>
      </w:r>
      <w:r w:rsidRPr="008C4D4E">
        <w:rPr>
          <w:rFonts w:ascii="Times New Roman" w:hAnsi="Times New Roman" w:cs="Times New Roman"/>
          <w:sz w:val="28"/>
          <w:szCs w:val="28"/>
        </w:rPr>
        <w:t>т</w:t>
      </w:r>
      <w:r w:rsidRPr="008C4D4E">
        <w:rPr>
          <w:rFonts w:ascii="Times New Roman" w:hAnsi="Times New Roman" w:cs="Times New Roman"/>
          <w:sz w:val="28"/>
          <w:szCs w:val="28"/>
        </w:rPr>
        <w:t>ствии с действующим законодательством о государственной гражданской службе.</w:t>
      </w:r>
      <w:r w:rsidR="00624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097" w:rsidRPr="008C4D4E" w:rsidRDefault="00FC087B" w:rsidP="003A645C">
      <w:pPr>
        <w:pStyle w:val="aa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D4E">
        <w:rPr>
          <w:rFonts w:ascii="Times New Roman" w:hAnsi="Times New Roman" w:cs="Times New Roman"/>
          <w:sz w:val="28"/>
          <w:szCs w:val="28"/>
        </w:rPr>
        <w:t>Заключение, изменение и расторжение трудового договора с работн</w:t>
      </w:r>
      <w:r w:rsidRPr="008C4D4E">
        <w:rPr>
          <w:rFonts w:ascii="Times New Roman" w:hAnsi="Times New Roman" w:cs="Times New Roman"/>
          <w:sz w:val="28"/>
          <w:szCs w:val="28"/>
        </w:rPr>
        <w:t>и</w:t>
      </w:r>
      <w:r w:rsidRPr="008C4D4E">
        <w:rPr>
          <w:rFonts w:ascii="Times New Roman" w:hAnsi="Times New Roman" w:cs="Times New Roman"/>
          <w:sz w:val="28"/>
          <w:szCs w:val="28"/>
        </w:rPr>
        <w:t>ком Государственного органа, замещающего</w:t>
      </w:r>
      <w:r w:rsidR="00BD4A97" w:rsidRPr="008C4D4E">
        <w:rPr>
          <w:rFonts w:ascii="Times New Roman" w:hAnsi="Times New Roman" w:cs="Times New Roman"/>
          <w:sz w:val="28"/>
          <w:szCs w:val="28"/>
        </w:rPr>
        <w:t xml:space="preserve"> в Аппарате</w:t>
      </w:r>
      <w:r w:rsidRPr="008C4D4E">
        <w:rPr>
          <w:rFonts w:ascii="Times New Roman" w:hAnsi="Times New Roman" w:cs="Times New Roman"/>
          <w:sz w:val="28"/>
          <w:szCs w:val="28"/>
        </w:rPr>
        <w:t xml:space="preserve"> должность, не отн</w:t>
      </w:r>
      <w:r w:rsidRPr="008C4D4E">
        <w:rPr>
          <w:rFonts w:ascii="Times New Roman" w:hAnsi="Times New Roman" w:cs="Times New Roman"/>
          <w:sz w:val="28"/>
          <w:szCs w:val="28"/>
        </w:rPr>
        <w:t>о</w:t>
      </w:r>
      <w:r w:rsidRPr="008C4D4E">
        <w:rPr>
          <w:rFonts w:ascii="Times New Roman" w:hAnsi="Times New Roman" w:cs="Times New Roman"/>
          <w:sz w:val="28"/>
          <w:szCs w:val="28"/>
        </w:rPr>
        <w:t xml:space="preserve">сящуюся к должностям государственной гражданской службы, </w:t>
      </w:r>
      <w:r w:rsidR="006A3097" w:rsidRPr="008C4D4E">
        <w:rPr>
          <w:rFonts w:ascii="Times New Roman" w:hAnsi="Times New Roman" w:cs="Times New Roman"/>
          <w:sz w:val="28"/>
          <w:szCs w:val="28"/>
        </w:rPr>
        <w:t>осуществл</w:t>
      </w:r>
      <w:r w:rsidR="006A3097" w:rsidRPr="008C4D4E">
        <w:rPr>
          <w:rFonts w:ascii="Times New Roman" w:hAnsi="Times New Roman" w:cs="Times New Roman"/>
          <w:sz w:val="28"/>
          <w:szCs w:val="28"/>
        </w:rPr>
        <w:t>я</w:t>
      </w:r>
      <w:r w:rsidR="006A3097" w:rsidRPr="008C4D4E">
        <w:rPr>
          <w:rFonts w:ascii="Times New Roman" w:hAnsi="Times New Roman" w:cs="Times New Roman"/>
          <w:sz w:val="28"/>
          <w:szCs w:val="28"/>
        </w:rPr>
        <w:t>ется Уполномоченным в соответствии с действующим трудовым законод</w:t>
      </w:r>
      <w:r w:rsidR="006A3097" w:rsidRPr="008C4D4E">
        <w:rPr>
          <w:rFonts w:ascii="Times New Roman" w:hAnsi="Times New Roman" w:cs="Times New Roman"/>
          <w:sz w:val="28"/>
          <w:szCs w:val="28"/>
        </w:rPr>
        <w:t>а</w:t>
      </w:r>
      <w:r w:rsidR="006A3097" w:rsidRPr="008C4D4E">
        <w:rPr>
          <w:rFonts w:ascii="Times New Roman" w:hAnsi="Times New Roman" w:cs="Times New Roman"/>
          <w:sz w:val="28"/>
          <w:szCs w:val="28"/>
        </w:rPr>
        <w:t>тельством.</w:t>
      </w:r>
      <w:r w:rsidR="00624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187" w:rsidRPr="008C4D4E" w:rsidRDefault="00AF5187" w:rsidP="003A645C">
      <w:pPr>
        <w:pStyle w:val="aa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D4E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332A2E" w:rsidRPr="008C4D4E">
        <w:rPr>
          <w:rFonts w:ascii="Times New Roman" w:hAnsi="Times New Roman" w:cs="Times New Roman"/>
          <w:sz w:val="28"/>
          <w:szCs w:val="28"/>
        </w:rPr>
        <w:t>Работники Государственного органа</w:t>
      </w:r>
      <w:r w:rsidRPr="008C4D4E">
        <w:rPr>
          <w:rFonts w:ascii="Times New Roman" w:hAnsi="Times New Roman" w:cs="Times New Roman"/>
          <w:sz w:val="28"/>
          <w:szCs w:val="28"/>
        </w:rPr>
        <w:t xml:space="preserve"> </w:t>
      </w:r>
      <w:r w:rsidR="005C3B3E">
        <w:rPr>
          <w:rFonts w:ascii="Times New Roman" w:hAnsi="Times New Roman" w:cs="Times New Roman"/>
          <w:sz w:val="28"/>
          <w:szCs w:val="28"/>
        </w:rPr>
        <w:t>исполняют</w:t>
      </w:r>
      <w:r w:rsidRPr="008C4D4E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E05D47">
        <w:rPr>
          <w:rFonts w:ascii="Times New Roman" w:hAnsi="Times New Roman" w:cs="Times New Roman"/>
          <w:sz w:val="28"/>
          <w:szCs w:val="28"/>
        </w:rPr>
        <w:br/>
      </w:r>
      <w:r w:rsidRPr="008C4D4E">
        <w:rPr>
          <w:rFonts w:ascii="Times New Roman" w:hAnsi="Times New Roman" w:cs="Times New Roman"/>
          <w:sz w:val="28"/>
          <w:szCs w:val="28"/>
        </w:rPr>
        <w:t>и наделяются необходимыми правами в соответствии с законодател</w:t>
      </w:r>
      <w:r w:rsidRPr="008C4D4E">
        <w:rPr>
          <w:rFonts w:ascii="Times New Roman" w:hAnsi="Times New Roman" w:cs="Times New Roman"/>
          <w:sz w:val="28"/>
          <w:szCs w:val="28"/>
        </w:rPr>
        <w:t>ь</w:t>
      </w:r>
      <w:r w:rsidRPr="008C4D4E">
        <w:rPr>
          <w:rFonts w:ascii="Times New Roman" w:hAnsi="Times New Roman" w:cs="Times New Roman"/>
          <w:sz w:val="28"/>
          <w:szCs w:val="28"/>
        </w:rPr>
        <w:t xml:space="preserve">ством </w:t>
      </w:r>
      <w:r w:rsidR="00E05D47">
        <w:rPr>
          <w:rFonts w:ascii="Times New Roman" w:hAnsi="Times New Roman" w:cs="Times New Roman"/>
          <w:sz w:val="28"/>
          <w:szCs w:val="28"/>
        </w:rPr>
        <w:br/>
      </w:r>
      <w:r w:rsidRPr="008C4D4E">
        <w:rPr>
          <w:rFonts w:ascii="Times New Roman" w:hAnsi="Times New Roman" w:cs="Times New Roman"/>
          <w:sz w:val="28"/>
          <w:szCs w:val="28"/>
        </w:rPr>
        <w:t>о государственной гражданской службе и иными нормативными прав</w:t>
      </w:r>
      <w:r w:rsidRPr="008C4D4E">
        <w:rPr>
          <w:rFonts w:ascii="Times New Roman" w:hAnsi="Times New Roman" w:cs="Times New Roman"/>
          <w:sz w:val="28"/>
          <w:szCs w:val="28"/>
        </w:rPr>
        <w:t>о</w:t>
      </w:r>
      <w:r w:rsidRPr="008C4D4E">
        <w:rPr>
          <w:rFonts w:ascii="Times New Roman" w:hAnsi="Times New Roman" w:cs="Times New Roman"/>
          <w:sz w:val="28"/>
          <w:szCs w:val="28"/>
        </w:rPr>
        <w:t>выми актами, регулирующими порядок и условия прохождения гос</w:t>
      </w:r>
      <w:r w:rsidRPr="008C4D4E">
        <w:rPr>
          <w:rFonts w:ascii="Times New Roman" w:hAnsi="Times New Roman" w:cs="Times New Roman"/>
          <w:sz w:val="28"/>
          <w:szCs w:val="28"/>
        </w:rPr>
        <w:t>у</w:t>
      </w:r>
      <w:r w:rsidRPr="008C4D4E">
        <w:rPr>
          <w:rFonts w:ascii="Times New Roman" w:hAnsi="Times New Roman" w:cs="Times New Roman"/>
          <w:sz w:val="28"/>
          <w:szCs w:val="28"/>
        </w:rPr>
        <w:t>дарственной гражданской службы, настоящим Положением, а также должностными р</w:t>
      </w:r>
      <w:r w:rsidRPr="008C4D4E">
        <w:rPr>
          <w:rFonts w:ascii="Times New Roman" w:hAnsi="Times New Roman" w:cs="Times New Roman"/>
          <w:sz w:val="28"/>
          <w:szCs w:val="28"/>
        </w:rPr>
        <w:t>е</w:t>
      </w:r>
      <w:r w:rsidRPr="008C4D4E">
        <w:rPr>
          <w:rFonts w:ascii="Times New Roman" w:hAnsi="Times New Roman" w:cs="Times New Roman"/>
          <w:sz w:val="28"/>
          <w:szCs w:val="28"/>
        </w:rPr>
        <w:t>гламентами, служебными контрактами</w:t>
      </w:r>
      <w:r w:rsidR="00320ADE" w:rsidRPr="008C4D4E">
        <w:rPr>
          <w:rFonts w:ascii="Times New Roman" w:hAnsi="Times New Roman" w:cs="Times New Roman"/>
          <w:sz w:val="28"/>
          <w:szCs w:val="28"/>
        </w:rPr>
        <w:t>, трудовыми договорами, иными акт</w:t>
      </w:r>
      <w:r w:rsidR="00320ADE" w:rsidRPr="008C4D4E">
        <w:rPr>
          <w:rFonts w:ascii="Times New Roman" w:hAnsi="Times New Roman" w:cs="Times New Roman"/>
          <w:sz w:val="28"/>
          <w:szCs w:val="28"/>
        </w:rPr>
        <w:t>а</w:t>
      </w:r>
      <w:r w:rsidR="00320ADE" w:rsidRPr="008C4D4E">
        <w:rPr>
          <w:rFonts w:ascii="Times New Roman" w:hAnsi="Times New Roman" w:cs="Times New Roman"/>
          <w:sz w:val="28"/>
          <w:szCs w:val="28"/>
        </w:rPr>
        <w:t>ми</w:t>
      </w:r>
      <w:r w:rsidRPr="008C4D4E">
        <w:rPr>
          <w:rFonts w:ascii="Times New Roman" w:hAnsi="Times New Roman" w:cs="Times New Roman"/>
          <w:sz w:val="28"/>
          <w:szCs w:val="28"/>
        </w:rPr>
        <w:t xml:space="preserve">. В этих целях </w:t>
      </w:r>
      <w:r w:rsidR="00320ADE" w:rsidRPr="008C4D4E">
        <w:rPr>
          <w:rFonts w:ascii="Times New Roman" w:hAnsi="Times New Roman" w:cs="Times New Roman"/>
          <w:sz w:val="28"/>
          <w:szCs w:val="28"/>
        </w:rPr>
        <w:t>работники Государственного органа:</w:t>
      </w:r>
      <w:r w:rsidR="00624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187" w:rsidRPr="008C4D4E" w:rsidRDefault="00AF5187" w:rsidP="003A645C">
      <w:pPr>
        <w:pStyle w:val="aa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D4E">
        <w:rPr>
          <w:rFonts w:ascii="Times New Roman" w:hAnsi="Times New Roman" w:cs="Times New Roman"/>
          <w:sz w:val="28"/>
          <w:szCs w:val="28"/>
        </w:rPr>
        <w:t>а) имеют в пользовании тексты федеральных конституционных зак</w:t>
      </w:r>
      <w:r w:rsidRPr="008C4D4E">
        <w:rPr>
          <w:rFonts w:ascii="Times New Roman" w:hAnsi="Times New Roman" w:cs="Times New Roman"/>
          <w:sz w:val="28"/>
          <w:szCs w:val="28"/>
        </w:rPr>
        <w:t>о</w:t>
      </w:r>
      <w:r w:rsidRPr="008C4D4E">
        <w:rPr>
          <w:rFonts w:ascii="Times New Roman" w:hAnsi="Times New Roman" w:cs="Times New Roman"/>
          <w:sz w:val="28"/>
          <w:szCs w:val="28"/>
        </w:rPr>
        <w:t>нов, федеральных законов, Устава Костромской области, законов Костро</w:t>
      </w:r>
      <w:r w:rsidRPr="008C4D4E">
        <w:rPr>
          <w:rFonts w:ascii="Times New Roman" w:hAnsi="Times New Roman" w:cs="Times New Roman"/>
          <w:sz w:val="28"/>
          <w:szCs w:val="28"/>
        </w:rPr>
        <w:t>м</w:t>
      </w:r>
      <w:r w:rsidRPr="008C4D4E">
        <w:rPr>
          <w:rFonts w:ascii="Times New Roman" w:hAnsi="Times New Roman" w:cs="Times New Roman"/>
          <w:sz w:val="28"/>
          <w:szCs w:val="28"/>
        </w:rPr>
        <w:t>ской области, иных нормативных правовых актов, копии документов, нео</w:t>
      </w:r>
      <w:r w:rsidRPr="008C4D4E">
        <w:rPr>
          <w:rFonts w:ascii="Times New Roman" w:hAnsi="Times New Roman" w:cs="Times New Roman"/>
          <w:sz w:val="28"/>
          <w:szCs w:val="28"/>
        </w:rPr>
        <w:t>б</w:t>
      </w:r>
      <w:r w:rsidRPr="008C4D4E">
        <w:rPr>
          <w:rFonts w:ascii="Times New Roman" w:hAnsi="Times New Roman" w:cs="Times New Roman"/>
          <w:sz w:val="28"/>
          <w:szCs w:val="28"/>
        </w:rPr>
        <w:t>ходимых для осуществления своих должностных обяза</w:t>
      </w:r>
      <w:r w:rsidRPr="008C4D4E">
        <w:rPr>
          <w:rFonts w:ascii="Times New Roman" w:hAnsi="Times New Roman" w:cs="Times New Roman"/>
          <w:sz w:val="28"/>
          <w:szCs w:val="28"/>
        </w:rPr>
        <w:t>н</w:t>
      </w:r>
      <w:r w:rsidRPr="008C4D4E">
        <w:rPr>
          <w:rFonts w:ascii="Times New Roman" w:hAnsi="Times New Roman" w:cs="Times New Roman"/>
          <w:sz w:val="28"/>
          <w:szCs w:val="28"/>
        </w:rPr>
        <w:t>ностей;</w:t>
      </w:r>
    </w:p>
    <w:p w:rsidR="00AF5187" w:rsidRPr="008C4D4E" w:rsidRDefault="00AF5187" w:rsidP="003A645C">
      <w:pPr>
        <w:pStyle w:val="31"/>
        <w:spacing w:after="0" w:line="276" w:lineRule="auto"/>
        <w:ind w:left="0" w:firstLine="709"/>
        <w:jc w:val="both"/>
        <w:rPr>
          <w:sz w:val="28"/>
          <w:szCs w:val="28"/>
        </w:rPr>
      </w:pPr>
      <w:r w:rsidRPr="008C4D4E">
        <w:rPr>
          <w:sz w:val="28"/>
          <w:szCs w:val="28"/>
        </w:rPr>
        <w:t>б) знакомятся с документами, определяющими их права и об</w:t>
      </w:r>
      <w:r w:rsidRPr="008C4D4E">
        <w:rPr>
          <w:sz w:val="28"/>
          <w:szCs w:val="28"/>
        </w:rPr>
        <w:t>я</w:t>
      </w:r>
      <w:r w:rsidRPr="008C4D4E">
        <w:rPr>
          <w:sz w:val="28"/>
          <w:szCs w:val="28"/>
        </w:rPr>
        <w:t>занности по занимаемой должности, критериями оценки качества раб</w:t>
      </w:r>
      <w:r w:rsidRPr="008C4D4E">
        <w:rPr>
          <w:sz w:val="28"/>
          <w:szCs w:val="28"/>
        </w:rPr>
        <w:t>о</w:t>
      </w:r>
      <w:r w:rsidRPr="008C4D4E">
        <w:rPr>
          <w:sz w:val="28"/>
          <w:szCs w:val="28"/>
        </w:rPr>
        <w:t>ты и условиями продвижения по службе;</w:t>
      </w:r>
      <w:r w:rsidR="006247B8">
        <w:rPr>
          <w:sz w:val="28"/>
          <w:szCs w:val="28"/>
        </w:rPr>
        <w:t xml:space="preserve"> </w:t>
      </w:r>
    </w:p>
    <w:p w:rsidR="00AF5187" w:rsidRPr="008C4D4E" w:rsidRDefault="00AF5187" w:rsidP="003A645C">
      <w:pPr>
        <w:pStyle w:val="aa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D4E">
        <w:rPr>
          <w:rFonts w:ascii="Times New Roman" w:hAnsi="Times New Roman" w:cs="Times New Roman"/>
          <w:sz w:val="28"/>
          <w:szCs w:val="28"/>
        </w:rPr>
        <w:t>в) соблюдают порядок работы со служебной информацией;</w:t>
      </w:r>
    </w:p>
    <w:p w:rsidR="00AF5187" w:rsidRPr="008C4D4E" w:rsidRDefault="00AF5187" w:rsidP="003A645C">
      <w:pPr>
        <w:pStyle w:val="31"/>
        <w:spacing w:after="0" w:line="276" w:lineRule="auto"/>
        <w:ind w:left="0" w:firstLine="709"/>
        <w:jc w:val="both"/>
        <w:rPr>
          <w:sz w:val="28"/>
          <w:szCs w:val="28"/>
        </w:rPr>
      </w:pPr>
      <w:r w:rsidRPr="008C4D4E">
        <w:rPr>
          <w:sz w:val="28"/>
          <w:szCs w:val="28"/>
        </w:rPr>
        <w:t>г) пользуются средствами связи, техническими средствами для ос</w:t>
      </w:r>
      <w:r w:rsidRPr="008C4D4E">
        <w:rPr>
          <w:sz w:val="28"/>
          <w:szCs w:val="28"/>
        </w:rPr>
        <w:t>у</w:t>
      </w:r>
      <w:r w:rsidRPr="008C4D4E">
        <w:rPr>
          <w:sz w:val="28"/>
          <w:szCs w:val="28"/>
        </w:rPr>
        <w:t>ществления своих служебных полномочий, используют в установленном п</w:t>
      </w:r>
      <w:r w:rsidRPr="008C4D4E">
        <w:rPr>
          <w:sz w:val="28"/>
          <w:szCs w:val="28"/>
        </w:rPr>
        <w:t>о</w:t>
      </w:r>
      <w:r w:rsidRPr="008C4D4E">
        <w:rPr>
          <w:sz w:val="28"/>
          <w:szCs w:val="28"/>
        </w:rPr>
        <w:t>рядке информационные базы данных, имеющи</w:t>
      </w:r>
      <w:r w:rsidR="00323549" w:rsidRPr="008C4D4E">
        <w:rPr>
          <w:sz w:val="28"/>
          <w:szCs w:val="28"/>
        </w:rPr>
        <w:t>е</w:t>
      </w:r>
      <w:r w:rsidRPr="008C4D4E">
        <w:rPr>
          <w:sz w:val="28"/>
          <w:szCs w:val="28"/>
        </w:rPr>
        <w:t>ся в госуда</w:t>
      </w:r>
      <w:r w:rsidRPr="008C4D4E">
        <w:rPr>
          <w:sz w:val="28"/>
          <w:szCs w:val="28"/>
        </w:rPr>
        <w:t>р</w:t>
      </w:r>
      <w:r w:rsidRPr="008C4D4E">
        <w:rPr>
          <w:sz w:val="28"/>
          <w:szCs w:val="28"/>
        </w:rPr>
        <w:t>ственном органе;</w:t>
      </w:r>
      <w:r w:rsidR="006247B8">
        <w:rPr>
          <w:sz w:val="28"/>
          <w:szCs w:val="28"/>
        </w:rPr>
        <w:t xml:space="preserve"> </w:t>
      </w:r>
    </w:p>
    <w:p w:rsidR="00AF5187" w:rsidRPr="008C4D4E" w:rsidRDefault="00AF5187" w:rsidP="003A645C">
      <w:pPr>
        <w:pStyle w:val="31"/>
        <w:spacing w:after="0" w:line="276" w:lineRule="auto"/>
        <w:ind w:left="0" w:firstLine="709"/>
        <w:jc w:val="both"/>
        <w:rPr>
          <w:sz w:val="28"/>
          <w:szCs w:val="28"/>
        </w:rPr>
      </w:pPr>
      <w:r w:rsidRPr="008C4D4E">
        <w:rPr>
          <w:sz w:val="28"/>
          <w:szCs w:val="28"/>
        </w:rPr>
        <w:t>д) поддерживают соответствующи</w:t>
      </w:r>
      <w:r w:rsidR="00323549" w:rsidRPr="008C4D4E">
        <w:rPr>
          <w:sz w:val="28"/>
          <w:szCs w:val="28"/>
        </w:rPr>
        <w:t>й</w:t>
      </w:r>
      <w:r w:rsidRPr="008C4D4E">
        <w:rPr>
          <w:sz w:val="28"/>
          <w:szCs w:val="28"/>
        </w:rPr>
        <w:t xml:space="preserve"> уровень квалификации, необход</w:t>
      </w:r>
      <w:r w:rsidRPr="008C4D4E">
        <w:rPr>
          <w:sz w:val="28"/>
          <w:szCs w:val="28"/>
        </w:rPr>
        <w:t>и</w:t>
      </w:r>
      <w:r w:rsidRPr="008C4D4E">
        <w:rPr>
          <w:sz w:val="28"/>
          <w:szCs w:val="28"/>
        </w:rPr>
        <w:t xml:space="preserve">мый для исполнения своих должностных обязанностей; </w:t>
      </w:r>
    </w:p>
    <w:p w:rsidR="00AF5187" w:rsidRPr="008C4D4E" w:rsidRDefault="00AF5187" w:rsidP="003A645C">
      <w:pPr>
        <w:pStyle w:val="31"/>
        <w:spacing w:after="0" w:line="276" w:lineRule="auto"/>
        <w:ind w:left="0" w:firstLine="709"/>
        <w:jc w:val="both"/>
        <w:rPr>
          <w:sz w:val="28"/>
          <w:szCs w:val="28"/>
        </w:rPr>
      </w:pPr>
      <w:r w:rsidRPr="008C4D4E">
        <w:rPr>
          <w:sz w:val="28"/>
          <w:szCs w:val="28"/>
        </w:rPr>
        <w:t>е) бережно относятся к вверенному имуществу и оборудованию.</w:t>
      </w:r>
      <w:r w:rsidR="006247B8">
        <w:rPr>
          <w:sz w:val="28"/>
          <w:szCs w:val="28"/>
        </w:rPr>
        <w:t xml:space="preserve"> </w:t>
      </w:r>
    </w:p>
    <w:p w:rsidR="006E3F71" w:rsidRPr="008C4D4E" w:rsidRDefault="006E3F71" w:rsidP="003A645C">
      <w:pPr>
        <w:pStyle w:val="aa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D4E">
        <w:rPr>
          <w:rFonts w:ascii="Times New Roman" w:hAnsi="Times New Roman" w:cs="Times New Roman"/>
          <w:sz w:val="28"/>
          <w:szCs w:val="28"/>
        </w:rPr>
        <w:t>Гражданские служащие Государственного органа проходят атт</w:t>
      </w:r>
      <w:r w:rsidRPr="008C4D4E">
        <w:rPr>
          <w:rFonts w:ascii="Times New Roman" w:hAnsi="Times New Roman" w:cs="Times New Roman"/>
          <w:sz w:val="28"/>
          <w:szCs w:val="28"/>
        </w:rPr>
        <w:t>е</w:t>
      </w:r>
      <w:r w:rsidRPr="008C4D4E">
        <w:rPr>
          <w:rFonts w:ascii="Times New Roman" w:hAnsi="Times New Roman" w:cs="Times New Roman"/>
          <w:sz w:val="28"/>
          <w:szCs w:val="28"/>
        </w:rPr>
        <w:t>стацию и сдают квалификационные экзамены в порядке и сроки, установленные де</w:t>
      </w:r>
      <w:r w:rsidRPr="008C4D4E">
        <w:rPr>
          <w:rFonts w:ascii="Times New Roman" w:hAnsi="Times New Roman" w:cs="Times New Roman"/>
          <w:sz w:val="28"/>
          <w:szCs w:val="28"/>
        </w:rPr>
        <w:t>й</w:t>
      </w:r>
      <w:r w:rsidRPr="008C4D4E">
        <w:rPr>
          <w:rFonts w:ascii="Times New Roman" w:hAnsi="Times New Roman" w:cs="Times New Roman"/>
          <w:sz w:val="28"/>
          <w:szCs w:val="28"/>
        </w:rPr>
        <w:t>ствующим законодательством о государственной гра</w:t>
      </w:r>
      <w:r w:rsidRPr="008C4D4E">
        <w:rPr>
          <w:rFonts w:ascii="Times New Roman" w:hAnsi="Times New Roman" w:cs="Times New Roman"/>
          <w:sz w:val="28"/>
          <w:szCs w:val="28"/>
        </w:rPr>
        <w:t>ж</w:t>
      </w:r>
      <w:r w:rsidRPr="008C4D4E">
        <w:rPr>
          <w:rFonts w:ascii="Times New Roman" w:hAnsi="Times New Roman" w:cs="Times New Roman"/>
          <w:sz w:val="28"/>
          <w:szCs w:val="28"/>
        </w:rPr>
        <w:t xml:space="preserve">данской службе. </w:t>
      </w:r>
    </w:p>
    <w:p w:rsidR="00AF5187" w:rsidRPr="008C4D4E" w:rsidRDefault="00AF5187" w:rsidP="003A645C">
      <w:pPr>
        <w:pStyle w:val="aa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D4E">
        <w:rPr>
          <w:rFonts w:ascii="Times New Roman" w:hAnsi="Times New Roman" w:cs="Times New Roman"/>
          <w:sz w:val="28"/>
          <w:szCs w:val="28"/>
        </w:rPr>
        <w:t>12. Работники, не являющиеся государственными гражданскими сл</w:t>
      </w:r>
      <w:r w:rsidRPr="008C4D4E">
        <w:rPr>
          <w:rFonts w:ascii="Times New Roman" w:hAnsi="Times New Roman" w:cs="Times New Roman"/>
          <w:sz w:val="28"/>
          <w:szCs w:val="28"/>
        </w:rPr>
        <w:t>у</w:t>
      </w:r>
      <w:r w:rsidRPr="008C4D4E">
        <w:rPr>
          <w:rFonts w:ascii="Times New Roman" w:hAnsi="Times New Roman" w:cs="Times New Roman"/>
          <w:sz w:val="28"/>
          <w:szCs w:val="28"/>
        </w:rPr>
        <w:t>жащими</w:t>
      </w:r>
      <w:r w:rsidR="00461DA7" w:rsidRPr="008C4D4E">
        <w:rPr>
          <w:rFonts w:ascii="Times New Roman" w:hAnsi="Times New Roman" w:cs="Times New Roman"/>
          <w:sz w:val="28"/>
          <w:szCs w:val="28"/>
        </w:rPr>
        <w:t xml:space="preserve"> Государственного органа</w:t>
      </w:r>
      <w:r w:rsidRPr="008C4D4E">
        <w:rPr>
          <w:rFonts w:ascii="Times New Roman" w:hAnsi="Times New Roman" w:cs="Times New Roman"/>
          <w:sz w:val="28"/>
          <w:szCs w:val="28"/>
        </w:rPr>
        <w:t>, выполняют обязанности по з</w:t>
      </w:r>
      <w:r w:rsidRPr="008C4D4E">
        <w:rPr>
          <w:rFonts w:ascii="Times New Roman" w:hAnsi="Times New Roman" w:cs="Times New Roman"/>
          <w:sz w:val="28"/>
          <w:szCs w:val="28"/>
        </w:rPr>
        <w:t>а</w:t>
      </w:r>
      <w:r w:rsidRPr="008C4D4E">
        <w:rPr>
          <w:rFonts w:ascii="Times New Roman" w:hAnsi="Times New Roman" w:cs="Times New Roman"/>
          <w:sz w:val="28"/>
          <w:szCs w:val="28"/>
        </w:rPr>
        <w:t xml:space="preserve">мещаемой должности и несут ответственность в соответствии с </w:t>
      </w:r>
      <w:r w:rsidR="007713DA" w:rsidRPr="008C4D4E">
        <w:rPr>
          <w:rFonts w:ascii="Times New Roman" w:hAnsi="Times New Roman" w:cs="Times New Roman"/>
          <w:sz w:val="28"/>
          <w:szCs w:val="28"/>
        </w:rPr>
        <w:t xml:space="preserve">трудовым </w:t>
      </w:r>
      <w:r w:rsidRPr="008C4D4E">
        <w:rPr>
          <w:rFonts w:ascii="Times New Roman" w:hAnsi="Times New Roman" w:cs="Times New Roman"/>
          <w:sz w:val="28"/>
          <w:szCs w:val="28"/>
        </w:rPr>
        <w:t>законод</w:t>
      </w:r>
      <w:r w:rsidRPr="008C4D4E">
        <w:rPr>
          <w:rFonts w:ascii="Times New Roman" w:hAnsi="Times New Roman" w:cs="Times New Roman"/>
          <w:sz w:val="28"/>
          <w:szCs w:val="28"/>
        </w:rPr>
        <w:t>а</w:t>
      </w:r>
      <w:r w:rsidRPr="008C4D4E">
        <w:rPr>
          <w:rFonts w:ascii="Times New Roman" w:hAnsi="Times New Roman" w:cs="Times New Roman"/>
          <w:sz w:val="28"/>
          <w:szCs w:val="28"/>
        </w:rPr>
        <w:t xml:space="preserve">тельством на общих основаниях. </w:t>
      </w:r>
    </w:p>
    <w:p w:rsidR="00BA0CF2" w:rsidRPr="008C4D4E" w:rsidRDefault="00320ADE" w:rsidP="003A645C">
      <w:pPr>
        <w:pStyle w:val="aa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D4E">
        <w:rPr>
          <w:rFonts w:ascii="Times New Roman" w:hAnsi="Times New Roman" w:cs="Times New Roman"/>
          <w:sz w:val="28"/>
          <w:szCs w:val="28"/>
        </w:rPr>
        <w:t>13.</w:t>
      </w:r>
      <w:r w:rsidR="00BF3F80" w:rsidRPr="008C4D4E">
        <w:rPr>
          <w:rFonts w:ascii="Times New Roman" w:hAnsi="Times New Roman" w:cs="Times New Roman"/>
          <w:sz w:val="28"/>
          <w:szCs w:val="28"/>
        </w:rPr>
        <w:t xml:space="preserve"> </w:t>
      </w:r>
      <w:r w:rsidR="00BB110E" w:rsidRPr="008C4D4E">
        <w:rPr>
          <w:rFonts w:ascii="Times New Roman" w:hAnsi="Times New Roman" w:cs="Times New Roman"/>
          <w:sz w:val="28"/>
          <w:szCs w:val="28"/>
        </w:rPr>
        <w:t>В целях</w:t>
      </w:r>
      <w:r w:rsidR="00BF3F80" w:rsidRPr="008C4D4E">
        <w:rPr>
          <w:rFonts w:ascii="Times New Roman" w:hAnsi="Times New Roman" w:cs="Times New Roman"/>
          <w:sz w:val="28"/>
          <w:szCs w:val="28"/>
        </w:rPr>
        <w:t xml:space="preserve"> выполнения работ по</w:t>
      </w:r>
      <w:r w:rsidRPr="008C4D4E">
        <w:rPr>
          <w:rFonts w:ascii="Times New Roman" w:hAnsi="Times New Roman" w:cs="Times New Roman"/>
          <w:sz w:val="28"/>
          <w:szCs w:val="28"/>
        </w:rPr>
        <w:t xml:space="preserve"> </w:t>
      </w:r>
      <w:r w:rsidR="00BF3F80" w:rsidRPr="008C4D4E">
        <w:rPr>
          <w:rFonts w:ascii="Times New Roman" w:hAnsi="Times New Roman" w:cs="Times New Roman"/>
          <w:sz w:val="28"/>
          <w:szCs w:val="28"/>
        </w:rPr>
        <w:t>м</w:t>
      </w:r>
      <w:r w:rsidRPr="008C4D4E">
        <w:rPr>
          <w:rFonts w:ascii="Times New Roman" w:hAnsi="Times New Roman" w:cs="Times New Roman"/>
          <w:sz w:val="28"/>
          <w:szCs w:val="28"/>
        </w:rPr>
        <w:t>атериально-техническо</w:t>
      </w:r>
      <w:r w:rsidR="00BF3F80" w:rsidRPr="008C4D4E">
        <w:rPr>
          <w:rFonts w:ascii="Times New Roman" w:hAnsi="Times New Roman" w:cs="Times New Roman"/>
          <w:sz w:val="28"/>
          <w:szCs w:val="28"/>
        </w:rPr>
        <w:t xml:space="preserve">му </w:t>
      </w:r>
      <w:r w:rsidRPr="008C4D4E">
        <w:rPr>
          <w:rFonts w:ascii="Times New Roman" w:hAnsi="Times New Roman" w:cs="Times New Roman"/>
          <w:sz w:val="28"/>
          <w:szCs w:val="28"/>
        </w:rPr>
        <w:t>обеспеч</w:t>
      </w:r>
      <w:r w:rsidRPr="008C4D4E">
        <w:rPr>
          <w:rFonts w:ascii="Times New Roman" w:hAnsi="Times New Roman" w:cs="Times New Roman"/>
          <w:sz w:val="28"/>
          <w:szCs w:val="28"/>
        </w:rPr>
        <w:t>е</w:t>
      </w:r>
      <w:r w:rsidRPr="008C4D4E">
        <w:rPr>
          <w:rFonts w:ascii="Times New Roman" w:hAnsi="Times New Roman" w:cs="Times New Roman"/>
          <w:sz w:val="28"/>
          <w:szCs w:val="28"/>
        </w:rPr>
        <w:t>ни</w:t>
      </w:r>
      <w:r w:rsidR="00BF3F80" w:rsidRPr="008C4D4E">
        <w:rPr>
          <w:rFonts w:ascii="Times New Roman" w:hAnsi="Times New Roman" w:cs="Times New Roman"/>
          <w:sz w:val="28"/>
          <w:szCs w:val="28"/>
        </w:rPr>
        <w:t>ю</w:t>
      </w:r>
      <w:r w:rsidRPr="008C4D4E">
        <w:rPr>
          <w:rFonts w:ascii="Times New Roman" w:hAnsi="Times New Roman" w:cs="Times New Roman"/>
          <w:sz w:val="28"/>
          <w:szCs w:val="28"/>
        </w:rPr>
        <w:t xml:space="preserve"> Государственного органа</w:t>
      </w:r>
      <w:r w:rsidR="00BF3F80" w:rsidRPr="008C4D4E">
        <w:rPr>
          <w:rFonts w:ascii="Times New Roman" w:hAnsi="Times New Roman" w:cs="Times New Roman"/>
          <w:sz w:val="28"/>
          <w:szCs w:val="28"/>
        </w:rPr>
        <w:t xml:space="preserve">, для осуществления которых в Аппарате </w:t>
      </w:r>
      <w:r w:rsidR="00E05D47">
        <w:rPr>
          <w:rFonts w:ascii="Times New Roman" w:hAnsi="Times New Roman" w:cs="Times New Roman"/>
          <w:sz w:val="28"/>
          <w:szCs w:val="28"/>
        </w:rPr>
        <w:br/>
      </w:r>
      <w:r w:rsidR="00BF3F80" w:rsidRPr="008C4D4E">
        <w:rPr>
          <w:rFonts w:ascii="Times New Roman" w:hAnsi="Times New Roman" w:cs="Times New Roman"/>
          <w:sz w:val="28"/>
          <w:szCs w:val="28"/>
        </w:rPr>
        <w:t>не имеется соответствующих должностей,</w:t>
      </w:r>
      <w:r w:rsidR="00BD4A97" w:rsidRPr="008C4D4E">
        <w:rPr>
          <w:rFonts w:ascii="Times New Roman" w:hAnsi="Times New Roman" w:cs="Times New Roman"/>
          <w:sz w:val="28"/>
          <w:szCs w:val="28"/>
        </w:rPr>
        <w:t xml:space="preserve"> мо</w:t>
      </w:r>
      <w:r w:rsidR="00BF3F80" w:rsidRPr="008C4D4E">
        <w:rPr>
          <w:rFonts w:ascii="Times New Roman" w:hAnsi="Times New Roman" w:cs="Times New Roman"/>
          <w:sz w:val="28"/>
          <w:szCs w:val="28"/>
        </w:rPr>
        <w:t>гу</w:t>
      </w:r>
      <w:r w:rsidR="00BD4A97" w:rsidRPr="008C4D4E">
        <w:rPr>
          <w:rFonts w:ascii="Times New Roman" w:hAnsi="Times New Roman" w:cs="Times New Roman"/>
          <w:sz w:val="28"/>
          <w:szCs w:val="28"/>
        </w:rPr>
        <w:t>т</w:t>
      </w:r>
      <w:r w:rsidR="00BF3F80" w:rsidRPr="008C4D4E">
        <w:rPr>
          <w:rFonts w:ascii="Times New Roman" w:hAnsi="Times New Roman" w:cs="Times New Roman"/>
          <w:sz w:val="28"/>
          <w:szCs w:val="28"/>
        </w:rPr>
        <w:t xml:space="preserve"> привлекаться </w:t>
      </w:r>
      <w:r w:rsidR="008B01B8" w:rsidRPr="008C4D4E">
        <w:rPr>
          <w:rFonts w:ascii="Times New Roman" w:hAnsi="Times New Roman" w:cs="Times New Roman"/>
          <w:sz w:val="28"/>
          <w:szCs w:val="28"/>
        </w:rPr>
        <w:t>физич</w:t>
      </w:r>
      <w:r w:rsidR="008B01B8" w:rsidRPr="008C4D4E">
        <w:rPr>
          <w:rFonts w:ascii="Times New Roman" w:hAnsi="Times New Roman" w:cs="Times New Roman"/>
          <w:sz w:val="28"/>
          <w:szCs w:val="28"/>
        </w:rPr>
        <w:t>е</w:t>
      </w:r>
      <w:r w:rsidR="008B01B8" w:rsidRPr="008C4D4E">
        <w:rPr>
          <w:rFonts w:ascii="Times New Roman" w:hAnsi="Times New Roman" w:cs="Times New Roman"/>
          <w:sz w:val="28"/>
          <w:szCs w:val="28"/>
        </w:rPr>
        <w:t xml:space="preserve">ские </w:t>
      </w:r>
      <w:r w:rsidR="00BD4A97" w:rsidRPr="008C4D4E">
        <w:rPr>
          <w:rFonts w:ascii="Times New Roman" w:hAnsi="Times New Roman" w:cs="Times New Roman"/>
          <w:sz w:val="28"/>
          <w:szCs w:val="28"/>
        </w:rPr>
        <w:t>лица</w:t>
      </w:r>
      <w:r w:rsidR="00BF3F80" w:rsidRPr="008C4D4E">
        <w:rPr>
          <w:rFonts w:ascii="Times New Roman" w:hAnsi="Times New Roman" w:cs="Times New Roman"/>
          <w:sz w:val="28"/>
          <w:szCs w:val="28"/>
        </w:rPr>
        <w:t xml:space="preserve"> </w:t>
      </w:r>
      <w:r w:rsidR="00BD4A97" w:rsidRPr="008C4D4E">
        <w:rPr>
          <w:rFonts w:ascii="Times New Roman" w:hAnsi="Times New Roman" w:cs="Times New Roman"/>
          <w:sz w:val="28"/>
          <w:szCs w:val="28"/>
        </w:rPr>
        <w:t>по гражданско-правовым договорам в соответствии с гражданским з</w:t>
      </w:r>
      <w:r w:rsidR="00BD4A97" w:rsidRPr="008C4D4E">
        <w:rPr>
          <w:rFonts w:ascii="Times New Roman" w:hAnsi="Times New Roman" w:cs="Times New Roman"/>
          <w:sz w:val="28"/>
          <w:szCs w:val="28"/>
        </w:rPr>
        <w:t>а</w:t>
      </w:r>
      <w:r w:rsidR="00BD4A97" w:rsidRPr="008C4D4E">
        <w:rPr>
          <w:rFonts w:ascii="Times New Roman" w:hAnsi="Times New Roman" w:cs="Times New Roman"/>
          <w:sz w:val="28"/>
          <w:szCs w:val="28"/>
        </w:rPr>
        <w:t>конодательством.</w:t>
      </w:r>
    </w:p>
    <w:p w:rsidR="00BD59FF" w:rsidRPr="008C4D4E" w:rsidRDefault="005318E4" w:rsidP="003A645C">
      <w:pPr>
        <w:pStyle w:val="aa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D4E">
        <w:rPr>
          <w:rFonts w:ascii="Times New Roman" w:hAnsi="Times New Roman" w:cs="Times New Roman"/>
          <w:sz w:val="28"/>
          <w:szCs w:val="28"/>
        </w:rPr>
        <w:t>Для в</w:t>
      </w:r>
      <w:r w:rsidR="00BA0CF2" w:rsidRPr="008C4D4E">
        <w:rPr>
          <w:rFonts w:ascii="Times New Roman" w:hAnsi="Times New Roman" w:cs="Times New Roman"/>
          <w:sz w:val="28"/>
          <w:szCs w:val="28"/>
        </w:rPr>
        <w:t>едени</w:t>
      </w:r>
      <w:r w:rsidRPr="008C4D4E">
        <w:rPr>
          <w:rFonts w:ascii="Times New Roman" w:hAnsi="Times New Roman" w:cs="Times New Roman"/>
          <w:sz w:val="28"/>
          <w:szCs w:val="28"/>
        </w:rPr>
        <w:t>я</w:t>
      </w:r>
      <w:r w:rsidR="00BA0CF2" w:rsidRPr="008C4D4E">
        <w:rPr>
          <w:rFonts w:ascii="Times New Roman" w:hAnsi="Times New Roman" w:cs="Times New Roman"/>
          <w:sz w:val="28"/>
          <w:szCs w:val="28"/>
        </w:rPr>
        <w:t xml:space="preserve"> </w:t>
      </w:r>
      <w:r w:rsidR="006E3F71" w:rsidRPr="008C4D4E">
        <w:rPr>
          <w:rFonts w:ascii="Times New Roman" w:hAnsi="Times New Roman" w:cs="Times New Roman"/>
          <w:sz w:val="28"/>
          <w:szCs w:val="28"/>
        </w:rPr>
        <w:t xml:space="preserve">бухгалтерского учета в </w:t>
      </w:r>
      <w:r w:rsidR="00BA0CF2" w:rsidRPr="008C4D4E">
        <w:rPr>
          <w:rFonts w:ascii="Times New Roman" w:hAnsi="Times New Roman" w:cs="Times New Roman"/>
          <w:sz w:val="28"/>
          <w:szCs w:val="28"/>
        </w:rPr>
        <w:t>Государственно</w:t>
      </w:r>
      <w:r w:rsidR="006E3F71" w:rsidRPr="008C4D4E">
        <w:rPr>
          <w:rFonts w:ascii="Times New Roman" w:hAnsi="Times New Roman" w:cs="Times New Roman"/>
          <w:sz w:val="28"/>
          <w:szCs w:val="28"/>
        </w:rPr>
        <w:t>м</w:t>
      </w:r>
      <w:r w:rsidR="00BA0CF2" w:rsidRPr="008C4D4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E3F71" w:rsidRPr="008C4D4E">
        <w:rPr>
          <w:rFonts w:ascii="Times New Roman" w:hAnsi="Times New Roman" w:cs="Times New Roman"/>
          <w:sz w:val="28"/>
          <w:szCs w:val="28"/>
        </w:rPr>
        <w:t>е</w:t>
      </w:r>
      <w:r w:rsidR="00BA0CF2" w:rsidRPr="008C4D4E">
        <w:rPr>
          <w:rFonts w:ascii="Times New Roman" w:hAnsi="Times New Roman" w:cs="Times New Roman"/>
          <w:sz w:val="28"/>
          <w:szCs w:val="28"/>
        </w:rPr>
        <w:t xml:space="preserve"> </w:t>
      </w:r>
      <w:r w:rsidR="004B0DF1" w:rsidRPr="008C4D4E">
        <w:rPr>
          <w:rFonts w:ascii="Times New Roman" w:hAnsi="Times New Roman" w:cs="Times New Roman"/>
          <w:sz w:val="28"/>
          <w:szCs w:val="28"/>
        </w:rPr>
        <w:t>с</w:t>
      </w:r>
      <w:r w:rsidR="004B0DF1" w:rsidRPr="008C4D4E">
        <w:rPr>
          <w:rFonts w:ascii="Times New Roman" w:hAnsi="Times New Roman" w:cs="Times New Roman"/>
          <w:sz w:val="28"/>
          <w:szCs w:val="28"/>
        </w:rPr>
        <w:t>о</w:t>
      </w:r>
      <w:r w:rsidR="004B0DF1" w:rsidRPr="008C4D4E">
        <w:rPr>
          <w:rFonts w:ascii="Times New Roman" w:hAnsi="Times New Roman" w:cs="Times New Roman"/>
          <w:sz w:val="28"/>
          <w:szCs w:val="28"/>
        </w:rPr>
        <w:t>гласно</w:t>
      </w:r>
      <w:r w:rsidR="00BD59FF" w:rsidRPr="008C4D4E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B0DF1" w:rsidRPr="008C4D4E">
        <w:rPr>
          <w:rFonts w:ascii="Times New Roman" w:hAnsi="Times New Roman" w:cs="Times New Roman"/>
          <w:sz w:val="28"/>
          <w:szCs w:val="28"/>
        </w:rPr>
        <w:t>ю</w:t>
      </w:r>
      <w:r w:rsidR="00BD59FF" w:rsidRPr="008C4D4E">
        <w:rPr>
          <w:rFonts w:ascii="Times New Roman" w:hAnsi="Times New Roman" w:cs="Times New Roman"/>
          <w:sz w:val="28"/>
          <w:szCs w:val="28"/>
        </w:rPr>
        <w:t xml:space="preserve"> части 3 статьи 7 Федерального закона от 6 декабря 2011 года </w:t>
      </w:r>
      <w:r w:rsidR="003B7231">
        <w:rPr>
          <w:rFonts w:ascii="Times New Roman" w:hAnsi="Times New Roman" w:cs="Times New Roman"/>
          <w:sz w:val="28"/>
          <w:szCs w:val="28"/>
        </w:rPr>
        <w:br/>
      </w:r>
      <w:r w:rsidR="00BD59FF" w:rsidRPr="008C4D4E">
        <w:rPr>
          <w:rFonts w:ascii="Times New Roman" w:hAnsi="Times New Roman" w:cs="Times New Roman"/>
          <w:sz w:val="28"/>
          <w:szCs w:val="28"/>
        </w:rPr>
        <w:t xml:space="preserve">№ 402-ФЗ «О бухгалтерском учете» </w:t>
      </w:r>
      <w:r w:rsidRPr="008C4D4E">
        <w:rPr>
          <w:rFonts w:ascii="Times New Roman" w:hAnsi="Times New Roman" w:cs="Times New Roman"/>
          <w:sz w:val="28"/>
          <w:szCs w:val="28"/>
        </w:rPr>
        <w:t xml:space="preserve">с </w:t>
      </w:r>
      <w:r w:rsidR="00BA0CF2" w:rsidRPr="008C4D4E">
        <w:rPr>
          <w:rFonts w:ascii="Times New Roman" w:hAnsi="Times New Roman" w:cs="Times New Roman"/>
          <w:sz w:val="28"/>
          <w:szCs w:val="28"/>
        </w:rPr>
        <w:t>физическим лицо</w:t>
      </w:r>
      <w:r w:rsidR="006E3F71" w:rsidRPr="008C4D4E">
        <w:rPr>
          <w:rFonts w:ascii="Times New Roman" w:hAnsi="Times New Roman" w:cs="Times New Roman"/>
          <w:sz w:val="28"/>
          <w:szCs w:val="28"/>
        </w:rPr>
        <w:t>м</w:t>
      </w:r>
      <w:r w:rsidRPr="008C4D4E">
        <w:rPr>
          <w:rFonts w:ascii="Times New Roman" w:hAnsi="Times New Roman" w:cs="Times New Roman"/>
          <w:sz w:val="28"/>
          <w:szCs w:val="28"/>
        </w:rPr>
        <w:t xml:space="preserve"> может быть закл</w:t>
      </w:r>
      <w:r w:rsidRPr="008C4D4E">
        <w:rPr>
          <w:rFonts w:ascii="Times New Roman" w:hAnsi="Times New Roman" w:cs="Times New Roman"/>
          <w:sz w:val="28"/>
          <w:szCs w:val="28"/>
        </w:rPr>
        <w:t>ю</w:t>
      </w:r>
      <w:r w:rsidRPr="008C4D4E">
        <w:rPr>
          <w:rFonts w:ascii="Times New Roman" w:hAnsi="Times New Roman" w:cs="Times New Roman"/>
          <w:sz w:val="28"/>
          <w:szCs w:val="28"/>
        </w:rPr>
        <w:t xml:space="preserve">чен </w:t>
      </w:r>
      <w:r w:rsidR="00BA0CF2" w:rsidRPr="008C4D4E">
        <w:rPr>
          <w:rFonts w:ascii="Times New Roman" w:hAnsi="Times New Roman" w:cs="Times New Roman"/>
          <w:sz w:val="28"/>
          <w:szCs w:val="28"/>
        </w:rPr>
        <w:t>гражданско-правово</w:t>
      </w:r>
      <w:r w:rsidRPr="008C4D4E">
        <w:rPr>
          <w:rFonts w:ascii="Times New Roman" w:hAnsi="Times New Roman" w:cs="Times New Roman"/>
          <w:sz w:val="28"/>
          <w:szCs w:val="28"/>
        </w:rPr>
        <w:t>й</w:t>
      </w:r>
      <w:r w:rsidR="00BA0CF2" w:rsidRPr="008C4D4E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E3F71" w:rsidRPr="008C4D4E">
        <w:rPr>
          <w:rFonts w:ascii="Times New Roman" w:hAnsi="Times New Roman" w:cs="Times New Roman"/>
          <w:sz w:val="28"/>
          <w:szCs w:val="28"/>
        </w:rPr>
        <w:t xml:space="preserve"> об оказании услуг по ведению бухгалте</w:t>
      </w:r>
      <w:r w:rsidR="006E3F71" w:rsidRPr="008C4D4E">
        <w:rPr>
          <w:rFonts w:ascii="Times New Roman" w:hAnsi="Times New Roman" w:cs="Times New Roman"/>
          <w:sz w:val="28"/>
          <w:szCs w:val="28"/>
        </w:rPr>
        <w:t>р</w:t>
      </w:r>
      <w:r w:rsidR="006E3F71" w:rsidRPr="008C4D4E">
        <w:rPr>
          <w:rFonts w:ascii="Times New Roman" w:hAnsi="Times New Roman" w:cs="Times New Roman"/>
          <w:sz w:val="28"/>
          <w:szCs w:val="28"/>
        </w:rPr>
        <w:t>ского учета</w:t>
      </w:r>
      <w:r w:rsidR="00BA0CF2" w:rsidRPr="008C4D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187" w:rsidRPr="008C4D4E" w:rsidRDefault="00AF5187" w:rsidP="003A645C">
      <w:pPr>
        <w:pStyle w:val="aa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D4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E3F71" w:rsidRPr="008C4D4E">
        <w:rPr>
          <w:rFonts w:ascii="Times New Roman" w:hAnsi="Times New Roman" w:cs="Times New Roman"/>
          <w:sz w:val="28"/>
          <w:szCs w:val="28"/>
        </w:rPr>
        <w:t>4</w:t>
      </w:r>
      <w:r w:rsidRPr="008C4D4E">
        <w:rPr>
          <w:rFonts w:ascii="Times New Roman" w:hAnsi="Times New Roman" w:cs="Times New Roman"/>
          <w:sz w:val="28"/>
          <w:szCs w:val="28"/>
        </w:rPr>
        <w:t>. Организационно-техническое, материальное, транспортное, соц</w:t>
      </w:r>
      <w:r w:rsidRPr="008C4D4E">
        <w:rPr>
          <w:rFonts w:ascii="Times New Roman" w:hAnsi="Times New Roman" w:cs="Times New Roman"/>
          <w:sz w:val="28"/>
          <w:szCs w:val="28"/>
        </w:rPr>
        <w:t>и</w:t>
      </w:r>
      <w:r w:rsidRPr="008C4D4E">
        <w:rPr>
          <w:rFonts w:ascii="Times New Roman" w:hAnsi="Times New Roman" w:cs="Times New Roman"/>
          <w:sz w:val="28"/>
          <w:szCs w:val="28"/>
        </w:rPr>
        <w:t xml:space="preserve">ально-бытовое, жилищное и иное обеспечение </w:t>
      </w:r>
      <w:r w:rsidR="00323549" w:rsidRPr="008C4D4E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F46760" w:rsidRPr="008C4D4E">
        <w:rPr>
          <w:rFonts w:ascii="Times New Roman" w:hAnsi="Times New Roman" w:cs="Times New Roman"/>
          <w:sz w:val="28"/>
          <w:szCs w:val="28"/>
        </w:rPr>
        <w:t>Аппарата</w:t>
      </w:r>
      <w:r w:rsidRPr="008C4D4E">
        <w:rPr>
          <w:rFonts w:ascii="Times New Roman" w:hAnsi="Times New Roman" w:cs="Times New Roman"/>
          <w:sz w:val="28"/>
          <w:szCs w:val="28"/>
        </w:rPr>
        <w:t>, их м</w:t>
      </w:r>
      <w:r w:rsidRPr="008C4D4E">
        <w:rPr>
          <w:rFonts w:ascii="Times New Roman" w:hAnsi="Times New Roman" w:cs="Times New Roman"/>
          <w:sz w:val="28"/>
          <w:szCs w:val="28"/>
        </w:rPr>
        <w:t>е</w:t>
      </w:r>
      <w:r w:rsidRPr="008C4D4E">
        <w:rPr>
          <w:rFonts w:ascii="Times New Roman" w:hAnsi="Times New Roman" w:cs="Times New Roman"/>
          <w:sz w:val="28"/>
          <w:szCs w:val="28"/>
        </w:rPr>
        <w:t>дицинского, санаторно-курортного и транспортного обслуживания ос</w:t>
      </w:r>
      <w:r w:rsidRPr="008C4D4E">
        <w:rPr>
          <w:rFonts w:ascii="Times New Roman" w:hAnsi="Times New Roman" w:cs="Times New Roman"/>
          <w:sz w:val="28"/>
          <w:szCs w:val="28"/>
        </w:rPr>
        <w:t>у</w:t>
      </w:r>
      <w:r w:rsidRPr="008C4D4E">
        <w:rPr>
          <w:rFonts w:ascii="Times New Roman" w:hAnsi="Times New Roman" w:cs="Times New Roman"/>
          <w:sz w:val="28"/>
          <w:szCs w:val="28"/>
        </w:rPr>
        <w:t>ществляется в порядке, установленном законодательством Костромской о</w:t>
      </w:r>
      <w:r w:rsidRPr="008C4D4E">
        <w:rPr>
          <w:rFonts w:ascii="Times New Roman" w:hAnsi="Times New Roman" w:cs="Times New Roman"/>
          <w:sz w:val="28"/>
          <w:szCs w:val="28"/>
        </w:rPr>
        <w:t>б</w:t>
      </w:r>
      <w:r w:rsidRPr="008C4D4E">
        <w:rPr>
          <w:rFonts w:ascii="Times New Roman" w:hAnsi="Times New Roman" w:cs="Times New Roman"/>
          <w:sz w:val="28"/>
          <w:szCs w:val="28"/>
        </w:rPr>
        <w:t>ласти и распоряжениями Уполномоченного.</w:t>
      </w:r>
    </w:p>
    <w:p w:rsidR="00424CA8" w:rsidRDefault="00424CA8" w:rsidP="003A645C">
      <w:pPr>
        <w:spacing w:line="276" w:lineRule="auto"/>
        <w:ind w:firstLine="709"/>
        <w:jc w:val="center"/>
        <w:rPr>
          <w:sz w:val="28"/>
          <w:szCs w:val="28"/>
        </w:rPr>
      </w:pPr>
    </w:p>
    <w:p w:rsidR="00AF5187" w:rsidRDefault="00AF5187" w:rsidP="003A645C">
      <w:pPr>
        <w:spacing w:line="276" w:lineRule="auto"/>
        <w:ind w:firstLine="709"/>
        <w:jc w:val="center"/>
        <w:rPr>
          <w:sz w:val="28"/>
          <w:szCs w:val="28"/>
        </w:rPr>
      </w:pPr>
      <w:r w:rsidRPr="008C4D4E">
        <w:rPr>
          <w:sz w:val="28"/>
          <w:szCs w:val="28"/>
          <w:lang w:val="en-US"/>
        </w:rPr>
        <w:t>IV</w:t>
      </w:r>
      <w:r w:rsidRPr="008C4D4E">
        <w:rPr>
          <w:sz w:val="28"/>
          <w:szCs w:val="28"/>
        </w:rPr>
        <w:t>. Заключительные положения</w:t>
      </w:r>
    </w:p>
    <w:p w:rsidR="00424CA8" w:rsidRPr="008C4D4E" w:rsidRDefault="00424CA8" w:rsidP="003A645C">
      <w:pPr>
        <w:spacing w:line="276" w:lineRule="auto"/>
        <w:ind w:firstLine="709"/>
        <w:jc w:val="center"/>
        <w:rPr>
          <w:sz w:val="28"/>
          <w:szCs w:val="28"/>
        </w:rPr>
      </w:pPr>
    </w:p>
    <w:p w:rsidR="00AF5187" w:rsidRPr="008C4D4E" w:rsidRDefault="00AF5187" w:rsidP="003A645C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8C4D4E">
        <w:rPr>
          <w:sz w:val="28"/>
          <w:szCs w:val="28"/>
        </w:rPr>
        <w:t>1</w:t>
      </w:r>
      <w:r w:rsidR="006E3F71" w:rsidRPr="008C4D4E">
        <w:rPr>
          <w:sz w:val="28"/>
          <w:szCs w:val="28"/>
        </w:rPr>
        <w:t>5</w:t>
      </w:r>
      <w:r w:rsidRPr="008C4D4E">
        <w:rPr>
          <w:sz w:val="28"/>
          <w:szCs w:val="28"/>
        </w:rPr>
        <w:t>. Положение об Аппарате, вносимые в него изменения и допо</w:t>
      </w:r>
      <w:r w:rsidRPr="008C4D4E">
        <w:rPr>
          <w:sz w:val="28"/>
          <w:szCs w:val="28"/>
        </w:rPr>
        <w:t>л</w:t>
      </w:r>
      <w:r w:rsidRPr="008C4D4E">
        <w:rPr>
          <w:sz w:val="28"/>
          <w:szCs w:val="28"/>
        </w:rPr>
        <w:t xml:space="preserve">нения утверждаются распоряжением Уполномоченного. </w:t>
      </w:r>
    </w:p>
    <w:sectPr w:rsidR="00AF5187" w:rsidRPr="008C4D4E" w:rsidSect="00527C1E"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5A0" w:rsidRDefault="00F625A0" w:rsidP="00FF3A08">
      <w:r>
        <w:separator/>
      </w:r>
    </w:p>
  </w:endnote>
  <w:endnote w:type="continuationSeparator" w:id="0">
    <w:p w:rsidR="00F625A0" w:rsidRDefault="00F625A0" w:rsidP="00FF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5A0" w:rsidRDefault="00F625A0" w:rsidP="00FF3A08">
      <w:r>
        <w:separator/>
      </w:r>
    </w:p>
  </w:footnote>
  <w:footnote w:type="continuationSeparator" w:id="0">
    <w:p w:rsidR="00F625A0" w:rsidRDefault="00F625A0" w:rsidP="00FF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08" w:rsidRDefault="00FF3A08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527C1E">
      <w:rPr>
        <w:noProof/>
      </w:rPr>
      <w:t>4</w:t>
    </w:r>
    <w:r>
      <w:fldChar w:fldCharType="end"/>
    </w:r>
  </w:p>
  <w:p w:rsidR="00FF3A08" w:rsidRDefault="00FF3A0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CC605F8"/>
    <w:multiLevelType w:val="multilevel"/>
    <w:tmpl w:val="6F0696AE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7C5"/>
    <w:rsid w:val="00012DA3"/>
    <w:rsid w:val="00015CE2"/>
    <w:rsid w:val="000462ED"/>
    <w:rsid w:val="0004670F"/>
    <w:rsid w:val="0005228C"/>
    <w:rsid w:val="0013202D"/>
    <w:rsid w:val="001B15D2"/>
    <w:rsid w:val="001B2081"/>
    <w:rsid w:val="001C50AC"/>
    <w:rsid w:val="001C769C"/>
    <w:rsid w:val="0020732B"/>
    <w:rsid w:val="00212BB5"/>
    <w:rsid w:val="002650E7"/>
    <w:rsid w:val="0027255B"/>
    <w:rsid w:val="0028211F"/>
    <w:rsid w:val="00284170"/>
    <w:rsid w:val="0029620A"/>
    <w:rsid w:val="002A6984"/>
    <w:rsid w:val="002C3126"/>
    <w:rsid w:val="002F18A6"/>
    <w:rsid w:val="003018E1"/>
    <w:rsid w:val="00317DC2"/>
    <w:rsid w:val="00320ADE"/>
    <w:rsid w:val="00323549"/>
    <w:rsid w:val="00332A2E"/>
    <w:rsid w:val="003A645C"/>
    <w:rsid w:val="003B7231"/>
    <w:rsid w:val="003E4A53"/>
    <w:rsid w:val="003F27C4"/>
    <w:rsid w:val="00424CA8"/>
    <w:rsid w:val="004545D6"/>
    <w:rsid w:val="00461B39"/>
    <w:rsid w:val="00461DA7"/>
    <w:rsid w:val="004937BE"/>
    <w:rsid w:val="004A4F0C"/>
    <w:rsid w:val="004A696F"/>
    <w:rsid w:val="004B0DF1"/>
    <w:rsid w:val="004D3DC2"/>
    <w:rsid w:val="004D7EBA"/>
    <w:rsid w:val="004E603D"/>
    <w:rsid w:val="00507D34"/>
    <w:rsid w:val="00527C1E"/>
    <w:rsid w:val="005318E4"/>
    <w:rsid w:val="00545BF2"/>
    <w:rsid w:val="0055297C"/>
    <w:rsid w:val="00555D17"/>
    <w:rsid w:val="00560284"/>
    <w:rsid w:val="005A64E1"/>
    <w:rsid w:val="005C010B"/>
    <w:rsid w:val="005C3B3E"/>
    <w:rsid w:val="005C63FF"/>
    <w:rsid w:val="005D7BFC"/>
    <w:rsid w:val="005F7DF5"/>
    <w:rsid w:val="00602527"/>
    <w:rsid w:val="0062416B"/>
    <w:rsid w:val="006247B8"/>
    <w:rsid w:val="00682232"/>
    <w:rsid w:val="00684070"/>
    <w:rsid w:val="00691659"/>
    <w:rsid w:val="006A3097"/>
    <w:rsid w:val="006E3F71"/>
    <w:rsid w:val="00737B63"/>
    <w:rsid w:val="00756AC5"/>
    <w:rsid w:val="007628C7"/>
    <w:rsid w:val="007658E9"/>
    <w:rsid w:val="007713DA"/>
    <w:rsid w:val="007E688B"/>
    <w:rsid w:val="007F058F"/>
    <w:rsid w:val="00826723"/>
    <w:rsid w:val="008567E2"/>
    <w:rsid w:val="008600A0"/>
    <w:rsid w:val="00870736"/>
    <w:rsid w:val="008B01B8"/>
    <w:rsid w:val="008C46B4"/>
    <w:rsid w:val="008C4D4E"/>
    <w:rsid w:val="00964693"/>
    <w:rsid w:val="009706FE"/>
    <w:rsid w:val="009746D7"/>
    <w:rsid w:val="00982460"/>
    <w:rsid w:val="00990186"/>
    <w:rsid w:val="00991AD2"/>
    <w:rsid w:val="009C2A71"/>
    <w:rsid w:val="009C7B92"/>
    <w:rsid w:val="009D016D"/>
    <w:rsid w:val="009D133B"/>
    <w:rsid w:val="009F70E8"/>
    <w:rsid w:val="00A15A5D"/>
    <w:rsid w:val="00A847AB"/>
    <w:rsid w:val="00AB47C5"/>
    <w:rsid w:val="00AF25BE"/>
    <w:rsid w:val="00AF36F4"/>
    <w:rsid w:val="00AF5187"/>
    <w:rsid w:val="00B25E13"/>
    <w:rsid w:val="00B31D9E"/>
    <w:rsid w:val="00B3248C"/>
    <w:rsid w:val="00B80AEA"/>
    <w:rsid w:val="00BA0CF2"/>
    <w:rsid w:val="00BA1C44"/>
    <w:rsid w:val="00BA77C5"/>
    <w:rsid w:val="00BB110E"/>
    <w:rsid w:val="00BD4A97"/>
    <w:rsid w:val="00BD500F"/>
    <w:rsid w:val="00BD59FF"/>
    <w:rsid w:val="00BF3F80"/>
    <w:rsid w:val="00C00C0B"/>
    <w:rsid w:val="00C10CCF"/>
    <w:rsid w:val="00C24F9D"/>
    <w:rsid w:val="00C56B58"/>
    <w:rsid w:val="00C82EBF"/>
    <w:rsid w:val="00CA3096"/>
    <w:rsid w:val="00CD0AD4"/>
    <w:rsid w:val="00CD1613"/>
    <w:rsid w:val="00CD7AE1"/>
    <w:rsid w:val="00CE0C12"/>
    <w:rsid w:val="00CE6C09"/>
    <w:rsid w:val="00CF234D"/>
    <w:rsid w:val="00CF2F34"/>
    <w:rsid w:val="00D13078"/>
    <w:rsid w:val="00D22684"/>
    <w:rsid w:val="00D43947"/>
    <w:rsid w:val="00D9759B"/>
    <w:rsid w:val="00DA4355"/>
    <w:rsid w:val="00DE3597"/>
    <w:rsid w:val="00DF4B9A"/>
    <w:rsid w:val="00E04B3C"/>
    <w:rsid w:val="00E05D47"/>
    <w:rsid w:val="00E3666C"/>
    <w:rsid w:val="00E41A3D"/>
    <w:rsid w:val="00E50437"/>
    <w:rsid w:val="00E56FCC"/>
    <w:rsid w:val="00EA4299"/>
    <w:rsid w:val="00EF50A6"/>
    <w:rsid w:val="00F0556B"/>
    <w:rsid w:val="00F2752F"/>
    <w:rsid w:val="00F46760"/>
    <w:rsid w:val="00F625A0"/>
    <w:rsid w:val="00F63BBB"/>
    <w:rsid w:val="00FC087B"/>
    <w:rsid w:val="00FE3177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54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0">
    <w:name w:val="Основной шрифт абзаца1"/>
  </w:style>
  <w:style w:type="character" w:customStyle="1" w:styleId="a3">
    <w:name w:val="Название Знак"/>
    <w:rPr>
      <w:rFonts w:eastAsia="Times New Roman"/>
      <w:b/>
      <w:bCs/>
      <w:sz w:val="28"/>
      <w:szCs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a">
    <w:name w:val="Body Text Indent"/>
    <w:basedOn w:val="a"/>
    <w:pPr>
      <w:spacing w:before="60"/>
      <w:ind w:firstLine="540"/>
      <w:jc w:val="both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pPr>
      <w:spacing w:before="60"/>
      <w:ind w:firstLine="540"/>
      <w:jc w:val="both"/>
    </w:pPr>
    <w:rPr>
      <w:rFonts w:ascii="Arial" w:hAnsi="Arial" w:cs="Arial"/>
      <w:i/>
      <w:iCs/>
    </w:rPr>
  </w:style>
  <w:style w:type="paragraph" w:styleId="ab">
    <w:name w:val="Title"/>
    <w:basedOn w:val="a"/>
    <w:next w:val="ac"/>
    <w:qFormat/>
    <w:pPr>
      <w:widowControl w:val="0"/>
      <w:autoSpaceDE w:val="0"/>
      <w:ind w:right="-991"/>
      <w:jc w:val="center"/>
    </w:pPr>
    <w:rPr>
      <w:b/>
      <w:bCs/>
      <w:sz w:val="28"/>
      <w:szCs w:val="28"/>
    </w:rPr>
  </w:style>
  <w:style w:type="paragraph" w:styleId="ac">
    <w:name w:val="Subtitle"/>
    <w:basedOn w:val="a7"/>
    <w:next w:val="a8"/>
    <w:qFormat/>
    <w:pPr>
      <w:jc w:val="center"/>
    </w:pPr>
    <w:rPr>
      <w:i/>
      <w:iCs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-1">
    <w:name w:val="Т-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F3A0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F3A08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FF3A0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F3A08"/>
    <w:rPr>
      <w:sz w:val="24"/>
      <w:szCs w:val="24"/>
      <w:lang w:eastAsia="ar-SA"/>
    </w:rPr>
  </w:style>
  <w:style w:type="paragraph" w:styleId="af2">
    <w:name w:val="List Paragraph"/>
    <w:basedOn w:val="a"/>
    <w:rsid w:val="00BA0CF2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8C41871BE4F2EAD3BF81AC4D9A27984606BE011AA47D38CBFC3758A25E5A22FAA17E1CACF71E84zBl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207DB-C4E6-4338-8D9F-D462E23B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13583</CharactersWithSpaces>
  <SharedDoc>false</SharedDoc>
  <HLinks>
    <vt:vector size="6" baseType="variant">
      <vt:variant>
        <vt:i4>6815852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consultantplus://offline/ref=818C41871BE4F2EAD3BF81AC4D9A27984606BE011AA47D38CBFC3758A25E5A22FAA17E1CACF71E84zBl7E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izbirkom</dc:creator>
  <cp:lastModifiedBy>admin</cp:lastModifiedBy>
  <cp:revision>3</cp:revision>
  <cp:lastPrinted>2020-08-28T13:07:00Z</cp:lastPrinted>
  <dcterms:created xsi:type="dcterms:W3CDTF">2022-01-24T07:21:00Z</dcterms:created>
  <dcterms:modified xsi:type="dcterms:W3CDTF">2022-04-12T07:15:00Z</dcterms:modified>
</cp:coreProperties>
</file>